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9B2" w:rsidRPr="001369F5" w:rsidRDefault="006D59B2" w:rsidP="00C95262">
      <w:pPr>
        <w:pStyle w:val="aa"/>
        <w:ind w:right="984"/>
        <w:jc w:val="both"/>
        <w:rPr>
          <w:color w:val="000000" w:themeColor="text1"/>
        </w:rPr>
      </w:pPr>
      <w:bookmarkStart w:id="0" w:name="_GoBack"/>
      <w:bookmarkEnd w:id="0"/>
    </w:p>
    <w:p w:rsidR="006D59B2" w:rsidRPr="001369F5" w:rsidRDefault="00097A29" w:rsidP="00097A29">
      <w:pPr>
        <w:pStyle w:val="aa"/>
        <w:ind w:right="-2"/>
        <w:jc w:val="center"/>
        <w:rPr>
          <w:b/>
          <w:color w:val="000000" w:themeColor="text1"/>
        </w:rPr>
      </w:pPr>
      <w:r w:rsidRPr="001369F5">
        <w:rPr>
          <w:rFonts w:hint="eastAsia"/>
          <w:color w:val="000000" w:themeColor="text1"/>
        </w:rPr>
        <w:t>家</w:t>
      </w:r>
      <w:proofErr w:type="gramStart"/>
      <w:r w:rsidRPr="001369F5">
        <w:rPr>
          <w:rFonts w:hint="eastAsia"/>
          <w:color w:val="000000" w:themeColor="text1"/>
        </w:rPr>
        <w:t>きん</w:t>
      </w:r>
      <w:proofErr w:type="gramEnd"/>
      <w:r w:rsidRPr="001369F5">
        <w:rPr>
          <w:rFonts w:hint="eastAsia"/>
          <w:color w:val="000000" w:themeColor="text1"/>
        </w:rPr>
        <w:t>経営災害緊急支援対策</w:t>
      </w:r>
      <w:r w:rsidR="006D59B2" w:rsidRPr="001369F5">
        <w:rPr>
          <w:rFonts w:hint="eastAsia"/>
          <w:color w:val="000000" w:themeColor="text1"/>
        </w:rPr>
        <w:t>事業に係る非常用電源</w:t>
      </w:r>
      <w:r w:rsidRPr="001369F5">
        <w:rPr>
          <w:rFonts w:hint="eastAsia"/>
          <w:color w:val="000000" w:themeColor="text1"/>
        </w:rPr>
        <w:t>管理利用規程</w:t>
      </w:r>
    </w:p>
    <w:p w:rsidR="000078E3" w:rsidRPr="001369F5" w:rsidRDefault="000078E3" w:rsidP="000078E3">
      <w:pPr>
        <w:pStyle w:val="aa"/>
        <w:ind w:right="984"/>
        <w:jc w:val="both"/>
        <w:rPr>
          <w:color w:val="000000" w:themeColor="text1"/>
        </w:rPr>
      </w:pPr>
    </w:p>
    <w:p w:rsidR="00097A29" w:rsidRPr="001369F5" w:rsidRDefault="00097A29" w:rsidP="00097A29">
      <w:pPr>
        <w:pStyle w:val="aa"/>
        <w:wordWrap w:val="0"/>
        <w:ind w:right="-2"/>
        <w:rPr>
          <w:color w:val="000000" w:themeColor="text1"/>
        </w:rPr>
      </w:pPr>
      <w:r w:rsidRPr="001369F5">
        <w:rPr>
          <w:rFonts w:hint="eastAsia"/>
          <w:color w:val="000000" w:themeColor="text1"/>
        </w:rPr>
        <w:t>令和　年　月　日　制定</w:t>
      </w:r>
    </w:p>
    <w:p w:rsidR="00097A29" w:rsidRPr="001369F5" w:rsidRDefault="00097A29" w:rsidP="000078E3">
      <w:pPr>
        <w:pStyle w:val="aa"/>
        <w:ind w:right="984"/>
        <w:jc w:val="both"/>
        <w:rPr>
          <w:color w:val="000000" w:themeColor="text1"/>
        </w:rPr>
      </w:pPr>
    </w:p>
    <w:p w:rsidR="00C66087" w:rsidRPr="001369F5" w:rsidRDefault="006D59B2" w:rsidP="00C66087">
      <w:pPr>
        <w:pStyle w:val="aa"/>
        <w:ind w:right="984"/>
        <w:jc w:val="both"/>
        <w:rPr>
          <w:color w:val="000000" w:themeColor="text1"/>
        </w:rPr>
      </w:pPr>
      <w:r w:rsidRPr="001369F5">
        <w:rPr>
          <w:rFonts w:hint="eastAsia"/>
          <w:color w:val="000000" w:themeColor="text1"/>
        </w:rPr>
        <w:t>（目　的）</w:t>
      </w:r>
    </w:p>
    <w:p w:rsidR="006D59B2" w:rsidRPr="001369F5" w:rsidRDefault="006D59B2" w:rsidP="00C66087">
      <w:pPr>
        <w:pStyle w:val="aa"/>
        <w:ind w:left="244" w:right="-2" w:hangingChars="100" w:hanging="244"/>
        <w:jc w:val="both"/>
        <w:rPr>
          <w:color w:val="000000" w:themeColor="text1"/>
        </w:rPr>
      </w:pPr>
      <w:r w:rsidRPr="001369F5">
        <w:rPr>
          <w:rFonts w:hint="eastAsia"/>
          <w:color w:val="000000" w:themeColor="text1"/>
        </w:rPr>
        <w:t>第１条　この規程は</w:t>
      </w:r>
      <w:r w:rsidR="00932B4F" w:rsidRPr="001369F5">
        <w:rPr>
          <w:rFonts w:hint="eastAsia"/>
          <w:color w:val="000000" w:themeColor="text1"/>
        </w:rPr>
        <w:t>△△農業協同組合</w:t>
      </w:r>
      <w:r w:rsidRPr="001369F5">
        <w:rPr>
          <w:rFonts w:hint="eastAsia"/>
          <w:color w:val="000000" w:themeColor="text1"/>
        </w:rPr>
        <w:t>（以下「△△」という。）が、緊急時の</w:t>
      </w:r>
      <w:r w:rsidR="00980442" w:rsidRPr="001369F5">
        <w:rPr>
          <w:rFonts w:hint="eastAsia"/>
          <w:color w:val="000000" w:themeColor="text1"/>
        </w:rPr>
        <w:t>経営</w:t>
      </w:r>
      <w:r w:rsidRPr="001369F5">
        <w:rPr>
          <w:rFonts w:hint="eastAsia"/>
          <w:color w:val="000000" w:themeColor="text1"/>
        </w:rPr>
        <w:t>継続を図るため、</w:t>
      </w:r>
      <w:r w:rsidR="00932B4F" w:rsidRPr="001369F5">
        <w:rPr>
          <w:rFonts w:hint="eastAsia"/>
          <w:color w:val="000000" w:themeColor="text1"/>
        </w:rPr>
        <w:t>家</w:t>
      </w:r>
      <w:proofErr w:type="gramStart"/>
      <w:r w:rsidR="00932B4F" w:rsidRPr="001369F5">
        <w:rPr>
          <w:rFonts w:hint="eastAsia"/>
          <w:color w:val="000000" w:themeColor="text1"/>
        </w:rPr>
        <w:t>きん</w:t>
      </w:r>
      <w:proofErr w:type="gramEnd"/>
      <w:r w:rsidR="00932B4F" w:rsidRPr="001369F5">
        <w:rPr>
          <w:rFonts w:hint="eastAsia"/>
          <w:color w:val="000000" w:themeColor="text1"/>
        </w:rPr>
        <w:t>経営災害緊急支援対策事業</w:t>
      </w:r>
      <w:r w:rsidRPr="001369F5">
        <w:rPr>
          <w:rFonts w:hint="eastAsia"/>
          <w:color w:val="000000" w:themeColor="text1"/>
        </w:rPr>
        <w:t>（以下「事業」という。）により整備した非常用電源</w:t>
      </w:r>
      <w:r w:rsidR="00C66087" w:rsidRPr="001369F5">
        <w:rPr>
          <w:rFonts w:hint="eastAsia"/>
          <w:color w:val="000000" w:themeColor="text1"/>
        </w:rPr>
        <w:t>を善良な管理のもとに、効率的に使用することを目的とする。</w:t>
      </w:r>
    </w:p>
    <w:p w:rsidR="00C66087" w:rsidRPr="001369F5" w:rsidRDefault="00C66087" w:rsidP="00C66087">
      <w:pPr>
        <w:pStyle w:val="aa"/>
        <w:ind w:left="244" w:right="-2" w:hangingChars="100" w:hanging="244"/>
        <w:jc w:val="both"/>
        <w:rPr>
          <w:color w:val="000000" w:themeColor="text1"/>
        </w:rPr>
      </w:pPr>
    </w:p>
    <w:p w:rsidR="00C66087" w:rsidRPr="001369F5" w:rsidRDefault="00C66087" w:rsidP="00C66087">
      <w:pPr>
        <w:pStyle w:val="aa"/>
        <w:ind w:left="244" w:right="-2" w:hangingChars="100" w:hanging="244"/>
        <w:jc w:val="both"/>
        <w:rPr>
          <w:color w:val="000000" w:themeColor="text1"/>
        </w:rPr>
      </w:pPr>
      <w:r w:rsidRPr="001369F5">
        <w:rPr>
          <w:rFonts w:hint="eastAsia"/>
          <w:color w:val="000000" w:themeColor="text1"/>
        </w:rPr>
        <w:t>（非常用電源の範囲）</w:t>
      </w:r>
    </w:p>
    <w:p w:rsidR="00C66087" w:rsidRPr="001369F5" w:rsidRDefault="00097A29" w:rsidP="00C66087">
      <w:pPr>
        <w:pStyle w:val="aa"/>
        <w:ind w:left="244" w:right="-2" w:hangingChars="100" w:hanging="244"/>
        <w:jc w:val="both"/>
        <w:rPr>
          <w:color w:val="000000" w:themeColor="text1"/>
        </w:rPr>
      </w:pPr>
      <w:r w:rsidRPr="001369F5">
        <w:rPr>
          <w:rFonts w:hint="eastAsia"/>
          <w:color w:val="000000" w:themeColor="text1"/>
        </w:rPr>
        <w:t>第２条　この規程により管理利用する非常用電源</w:t>
      </w:r>
      <w:r w:rsidR="00C66087" w:rsidRPr="001369F5">
        <w:rPr>
          <w:rFonts w:hint="eastAsia"/>
          <w:color w:val="000000" w:themeColor="text1"/>
        </w:rPr>
        <w:t>は、事業により取得したものとする。</w:t>
      </w:r>
    </w:p>
    <w:p w:rsidR="00C66087" w:rsidRPr="001369F5" w:rsidRDefault="00C66087" w:rsidP="00C66087">
      <w:pPr>
        <w:pStyle w:val="aa"/>
        <w:ind w:left="244" w:right="-2" w:hangingChars="100" w:hanging="244"/>
        <w:jc w:val="both"/>
        <w:rPr>
          <w:color w:val="000000" w:themeColor="text1"/>
        </w:rPr>
      </w:pPr>
    </w:p>
    <w:p w:rsidR="00C66087" w:rsidRPr="001369F5" w:rsidRDefault="00C66087" w:rsidP="00C66087">
      <w:pPr>
        <w:pStyle w:val="aa"/>
        <w:ind w:left="244" w:right="-2" w:hangingChars="100" w:hanging="244"/>
        <w:jc w:val="both"/>
        <w:rPr>
          <w:color w:val="000000" w:themeColor="text1"/>
        </w:rPr>
      </w:pPr>
      <w:r w:rsidRPr="001369F5">
        <w:rPr>
          <w:rFonts w:hint="eastAsia"/>
          <w:color w:val="000000" w:themeColor="text1"/>
        </w:rPr>
        <w:t>（非常用電源の管理及び委託）</w:t>
      </w:r>
    </w:p>
    <w:p w:rsidR="00C66087" w:rsidRPr="001369F5" w:rsidRDefault="00932B4F" w:rsidP="00C66087">
      <w:pPr>
        <w:pStyle w:val="aa"/>
        <w:ind w:left="244" w:right="-2" w:hangingChars="100" w:hanging="244"/>
        <w:jc w:val="both"/>
        <w:rPr>
          <w:color w:val="000000" w:themeColor="text1"/>
        </w:rPr>
      </w:pPr>
      <w:r w:rsidRPr="001369F5">
        <w:rPr>
          <w:rFonts w:hint="eastAsia"/>
          <w:color w:val="000000" w:themeColor="text1"/>
        </w:rPr>
        <w:t>第３条　△△は、事業により取得した非常用電源</w:t>
      </w:r>
      <w:r w:rsidR="00C66087" w:rsidRPr="001369F5">
        <w:rPr>
          <w:rFonts w:hint="eastAsia"/>
          <w:color w:val="000000" w:themeColor="text1"/>
        </w:rPr>
        <w:t>の維持管</w:t>
      </w:r>
      <w:r w:rsidRPr="001369F5">
        <w:rPr>
          <w:rFonts w:hint="eastAsia"/>
          <w:color w:val="000000" w:themeColor="text1"/>
        </w:rPr>
        <w:t>理に努めるものとし、必要に応じ非常用電源</w:t>
      </w:r>
      <w:r w:rsidR="00C66087" w:rsidRPr="001369F5">
        <w:rPr>
          <w:rFonts w:hint="eastAsia"/>
          <w:color w:val="000000" w:themeColor="text1"/>
        </w:rPr>
        <w:t>を△△の</w:t>
      </w:r>
      <w:r w:rsidR="000C3405" w:rsidRPr="001369F5">
        <w:rPr>
          <w:rFonts w:hint="eastAsia"/>
          <w:color w:val="000000" w:themeColor="text1"/>
        </w:rPr>
        <w:t>構成員</w:t>
      </w:r>
      <w:r w:rsidR="00C66087" w:rsidRPr="001369F5">
        <w:rPr>
          <w:rFonts w:hint="eastAsia"/>
          <w:color w:val="000000" w:themeColor="text1"/>
        </w:rPr>
        <w:t>等</w:t>
      </w:r>
      <w:r w:rsidR="000C3405" w:rsidRPr="001369F5">
        <w:rPr>
          <w:rFonts w:hint="eastAsia"/>
          <w:color w:val="000000" w:themeColor="text1"/>
        </w:rPr>
        <w:t>（以下「借受者」）という。）</w:t>
      </w:r>
      <w:r w:rsidR="00C66087" w:rsidRPr="001369F5">
        <w:rPr>
          <w:rFonts w:hint="eastAsia"/>
          <w:color w:val="000000" w:themeColor="text1"/>
        </w:rPr>
        <w:t>に貸付、その管理を委託することができる。</w:t>
      </w:r>
    </w:p>
    <w:p w:rsidR="00C66087" w:rsidRPr="001369F5" w:rsidRDefault="00C66087" w:rsidP="00C66087">
      <w:pPr>
        <w:pStyle w:val="aa"/>
        <w:ind w:left="244" w:right="-2" w:hangingChars="100" w:hanging="244"/>
        <w:jc w:val="both"/>
        <w:rPr>
          <w:color w:val="000000" w:themeColor="text1"/>
        </w:rPr>
      </w:pPr>
    </w:p>
    <w:p w:rsidR="00C66087" w:rsidRPr="001369F5" w:rsidRDefault="00C66087" w:rsidP="00C66087">
      <w:pPr>
        <w:pStyle w:val="aa"/>
        <w:ind w:left="244" w:right="-2" w:hangingChars="100" w:hanging="244"/>
        <w:jc w:val="both"/>
        <w:rPr>
          <w:color w:val="000000" w:themeColor="text1"/>
        </w:rPr>
      </w:pPr>
      <w:r w:rsidRPr="001369F5">
        <w:rPr>
          <w:rFonts w:hint="eastAsia"/>
          <w:color w:val="000000" w:themeColor="text1"/>
        </w:rPr>
        <w:t>（管理台帳の備え付け）</w:t>
      </w:r>
    </w:p>
    <w:p w:rsidR="00C66087" w:rsidRPr="001369F5" w:rsidRDefault="00C66087" w:rsidP="00C66087">
      <w:pPr>
        <w:pStyle w:val="aa"/>
        <w:ind w:left="244" w:right="-2" w:hangingChars="100" w:hanging="244"/>
        <w:jc w:val="both"/>
        <w:rPr>
          <w:color w:val="000000" w:themeColor="text1"/>
        </w:rPr>
      </w:pPr>
      <w:r w:rsidRPr="001369F5">
        <w:rPr>
          <w:rFonts w:hint="eastAsia"/>
          <w:color w:val="000000" w:themeColor="text1"/>
        </w:rPr>
        <w:t xml:space="preserve">第４条　</w:t>
      </w:r>
      <w:r w:rsidR="0067554A" w:rsidRPr="001369F5">
        <w:rPr>
          <w:rFonts w:hint="eastAsia"/>
          <w:color w:val="000000" w:themeColor="text1"/>
        </w:rPr>
        <w:t>△△</w:t>
      </w:r>
      <w:r w:rsidRPr="001369F5">
        <w:rPr>
          <w:rFonts w:hint="eastAsia"/>
          <w:color w:val="000000" w:themeColor="text1"/>
        </w:rPr>
        <w:t>は、非常用電源の適正な維持管理に必要な管理台帳を備え付けなければならない。</w:t>
      </w:r>
    </w:p>
    <w:p w:rsidR="00C66087" w:rsidRPr="001369F5" w:rsidRDefault="00C66087" w:rsidP="00C66087">
      <w:pPr>
        <w:pStyle w:val="aa"/>
        <w:ind w:left="244" w:right="-2" w:hangingChars="100" w:hanging="244"/>
        <w:jc w:val="both"/>
        <w:rPr>
          <w:color w:val="000000" w:themeColor="text1"/>
        </w:rPr>
      </w:pPr>
    </w:p>
    <w:p w:rsidR="00C66087" w:rsidRPr="001369F5" w:rsidRDefault="00C66087" w:rsidP="00C66087">
      <w:pPr>
        <w:pStyle w:val="aa"/>
        <w:ind w:left="244" w:right="-2" w:hangingChars="100" w:hanging="244"/>
        <w:jc w:val="both"/>
        <w:rPr>
          <w:color w:val="000000" w:themeColor="text1"/>
        </w:rPr>
      </w:pPr>
      <w:r w:rsidRPr="001369F5">
        <w:rPr>
          <w:rFonts w:hint="eastAsia"/>
          <w:color w:val="000000" w:themeColor="text1"/>
        </w:rPr>
        <w:t>（貸付契約の締結）</w:t>
      </w:r>
    </w:p>
    <w:p w:rsidR="00C66087" w:rsidRPr="001369F5" w:rsidRDefault="00C66087" w:rsidP="00C66087">
      <w:pPr>
        <w:pStyle w:val="aa"/>
        <w:ind w:left="244" w:right="-2" w:hangingChars="100" w:hanging="244"/>
        <w:jc w:val="both"/>
        <w:rPr>
          <w:color w:val="000000" w:themeColor="text1"/>
        </w:rPr>
      </w:pPr>
      <w:r w:rsidRPr="001369F5">
        <w:rPr>
          <w:rFonts w:hint="eastAsia"/>
          <w:color w:val="000000" w:themeColor="text1"/>
        </w:rPr>
        <w:t>第５条　△△は、第</w:t>
      </w:r>
      <w:r w:rsidR="000C3405" w:rsidRPr="001369F5">
        <w:rPr>
          <w:rFonts w:hint="eastAsia"/>
          <w:color w:val="000000" w:themeColor="text1"/>
        </w:rPr>
        <w:t>３</w:t>
      </w:r>
      <w:r w:rsidRPr="001369F5">
        <w:rPr>
          <w:rFonts w:hint="eastAsia"/>
          <w:color w:val="000000" w:themeColor="text1"/>
        </w:rPr>
        <w:t>条により非常用電源を貸付ける場合は、非常用電源の設置場所又は保管場所、非常用電源の貸付料、貸付期間、その他必要な事項を定めた契約書を借受者と締結するものとする。</w:t>
      </w:r>
    </w:p>
    <w:p w:rsidR="00C66087" w:rsidRPr="001369F5" w:rsidRDefault="00C66087" w:rsidP="00C66087">
      <w:pPr>
        <w:pStyle w:val="aa"/>
        <w:ind w:left="244" w:right="-2" w:hangingChars="100" w:hanging="244"/>
        <w:jc w:val="both"/>
        <w:rPr>
          <w:color w:val="000000" w:themeColor="text1"/>
        </w:rPr>
      </w:pPr>
    </w:p>
    <w:p w:rsidR="00C66087" w:rsidRPr="001369F5" w:rsidRDefault="00C66087" w:rsidP="00C66087">
      <w:pPr>
        <w:pStyle w:val="aa"/>
        <w:ind w:left="244" w:right="-2" w:hangingChars="100" w:hanging="244"/>
        <w:jc w:val="both"/>
        <w:rPr>
          <w:color w:val="000000" w:themeColor="text1"/>
        </w:rPr>
      </w:pPr>
      <w:r w:rsidRPr="001369F5">
        <w:rPr>
          <w:rFonts w:hint="eastAsia"/>
          <w:color w:val="000000" w:themeColor="text1"/>
        </w:rPr>
        <w:t>（その他、必要な事項）</w:t>
      </w:r>
    </w:p>
    <w:p w:rsidR="00C66087" w:rsidRPr="001369F5" w:rsidRDefault="00C66087" w:rsidP="00C66087">
      <w:pPr>
        <w:pStyle w:val="aa"/>
        <w:ind w:left="244" w:right="-2" w:hangingChars="100" w:hanging="244"/>
        <w:jc w:val="both"/>
        <w:rPr>
          <w:color w:val="000000" w:themeColor="text1"/>
        </w:rPr>
      </w:pPr>
      <w:r w:rsidRPr="001369F5">
        <w:rPr>
          <w:rFonts w:hint="eastAsia"/>
          <w:color w:val="000000" w:themeColor="text1"/>
        </w:rPr>
        <w:t>第６条　この規程</w:t>
      </w:r>
      <w:r w:rsidR="00932B4F" w:rsidRPr="001369F5">
        <w:rPr>
          <w:rFonts w:hint="eastAsia"/>
          <w:color w:val="000000" w:themeColor="text1"/>
        </w:rPr>
        <w:t>、畜産経営</w:t>
      </w:r>
      <w:r w:rsidR="00EF6EA4">
        <w:rPr>
          <w:rFonts w:hint="eastAsia"/>
          <w:color w:val="000000" w:themeColor="text1"/>
        </w:rPr>
        <w:t>等</w:t>
      </w:r>
      <w:r w:rsidR="00932B4F" w:rsidRPr="001369F5">
        <w:rPr>
          <w:rFonts w:hint="eastAsia"/>
          <w:color w:val="000000" w:themeColor="text1"/>
        </w:rPr>
        <w:t>総合対策緊急支援事業実施要綱（</w:t>
      </w:r>
      <w:r w:rsidR="00EF6EA4">
        <w:t>令和５年３月３０日付け４農畜機第７２５８号</w:t>
      </w:r>
      <w:r w:rsidR="00932B4F" w:rsidRPr="001369F5">
        <w:rPr>
          <w:rFonts w:hint="eastAsia"/>
          <w:color w:val="000000" w:themeColor="text1"/>
        </w:rPr>
        <w:t>）及び畜産経営総合対策緊急支援事業（家きん経営災害緊急支援対策事業）実施要領（令和　年　月　日付け</w:t>
      </w:r>
      <w:r w:rsidR="00732E78" w:rsidRPr="001369F5">
        <w:rPr>
          <w:rFonts w:hint="eastAsia"/>
          <w:color w:val="000000" w:themeColor="text1"/>
        </w:rPr>
        <w:t xml:space="preserve">　</w:t>
      </w:r>
      <w:r w:rsidR="00932B4F" w:rsidRPr="001369F5">
        <w:rPr>
          <w:rFonts w:hint="eastAsia"/>
          <w:color w:val="000000" w:themeColor="text1"/>
        </w:rPr>
        <w:t>発第　　号）</w:t>
      </w:r>
      <w:r w:rsidR="00AB5FC3" w:rsidRPr="001369F5">
        <w:rPr>
          <w:rFonts w:hint="eastAsia"/>
          <w:color w:val="000000" w:themeColor="text1"/>
        </w:rPr>
        <w:t>等</w:t>
      </w:r>
      <w:r w:rsidRPr="001369F5">
        <w:rPr>
          <w:rFonts w:hint="eastAsia"/>
          <w:color w:val="000000" w:themeColor="text1"/>
        </w:rPr>
        <w:t>に定めのない事項については、△△と借受者が協議の上、決定するものとする。</w:t>
      </w:r>
    </w:p>
    <w:p w:rsidR="00251ED0" w:rsidRPr="00732E78" w:rsidRDefault="00251ED0" w:rsidP="00DC3719">
      <w:pPr>
        <w:pStyle w:val="aa"/>
        <w:ind w:right="139"/>
        <w:jc w:val="left"/>
      </w:pPr>
    </w:p>
    <w:sectPr w:rsidR="00251ED0" w:rsidRPr="00732E78" w:rsidSect="00732E78">
      <w:pgSz w:w="11906" w:h="16838" w:code="9"/>
      <w:pgMar w:top="1985" w:right="1701" w:bottom="1701" w:left="1701" w:header="720" w:footer="720" w:gutter="0"/>
      <w:cols w:space="720"/>
      <w:noEndnote/>
      <w:docGrid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3DDA" w:rsidRDefault="00023DDA">
      <w:r>
        <w:separator/>
      </w:r>
    </w:p>
  </w:endnote>
  <w:endnote w:type="continuationSeparator" w:id="0">
    <w:p w:rsidR="00023DDA" w:rsidRDefault="0002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3DDA" w:rsidRDefault="00023DDA">
      <w:r>
        <w:rPr>
          <w:rFonts w:ascii="ＭＳ 明朝" w:cs="Times New Roman"/>
          <w:color w:val="auto"/>
          <w:sz w:val="2"/>
          <w:szCs w:val="2"/>
        </w:rPr>
        <w:continuationSeparator/>
      </w:r>
    </w:p>
  </w:footnote>
  <w:footnote w:type="continuationSeparator" w:id="0">
    <w:p w:rsidR="00023DDA" w:rsidRDefault="00023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A264E"/>
    <w:multiLevelType w:val="hybridMultilevel"/>
    <w:tmpl w:val="4F90CBC0"/>
    <w:lvl w:ilvl="0" w:tplc="ACA00F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D27DF0"/>
    <w:multiLevelType w:val="hybridMultilevel"/>
    <w:tmpl w:val="511AD462"/>
    <w:lvl w:ilvl="0" w:tplc="5E381880">
      <w:start w:val="1"/>
      <w:numFmt w:val="decimalEnclosedCircle"/>
      <w:lvlText w:val="%1"/>
      <w:lvlJc w:val="left"/>
      <w:pPr>
        <w:ind w:left="1144" w:hanging="360"/>
      </w:pPr>
      <w:rPr>
        <w:rFonts w:cs="Times New Roman" w:hint="default"/>
        <w:color w:val="FF0000"/>
      </w:rPr>
    </w:lvl>
    <w:lvl w:ilvl="1" w:tplc="04090017" w:tentative="1">
      <w:start w:val="1"/>
      <w:numFmt w:val="aiueoFullWidth"/>
      <w:lvlText w:val="(%2)"/>
      <w:lvlJc w:val="left"/>
      <w:pPr>
        <w:ind w:left="1624" w:hanging="420"/>
      </w:pPr>
      <w:rPr>
        <w:rFonts w:cs="Times New Roman"/>
      </w:rPr>
    </w:lvl>
    <w:lvl w:ilvl="2" w:tplc="04090011" w:tentative="1">
      <w:start w:val="1"/>
      <w:numFmt w:val="decimalEnclosedCircle"/>
      <w:lvlText w:val="%3"/>
      <w:lvlJc w:val="left"/>
      <w:pPr>
        <w:ind w:left="2044" w:hanging="420"/>
      </w:pPr>
      <w:rPr>
        <w:rFonts w:cs="Times New Roman"/>
      </w:rPr>
    </w:lvl>
    <w:lvl w:ilvl="3" w:tplc="0409000F" w:tentative="1">
      <w:start w:val="1"/>
      <w:numFmt w:val="decimal"/>
      <w:lvlText w:val="%4."/>
      <w:lvlJc w:val="left"/>
      <w:pPr>
        <w:ind w:left="2464" w:hanging="420"/>
      </w:pPr>
      <w:rPr>
        <w:rFonts w:cs="Times New Roman"/>
      </w:rPr>
    </w:lvl>
    <w:lvl w:ilvl="4" w:tplc="04090017" w:tentative="1">
      <w:start w:val="1"/>
      <w:numFmt w:val="aiueoFullWidth"/>
      <w:lvlText w:val="(%5)"/>
      <w:lvlJc w:val="left"/>
      <w:pPr>
        <w:ind w:left="2884" w:hanging="420"/>
      </w:pPr>
      <w:rPr>
        <w:rFonts w:cs="Times New Roman"/>
      </w:rPr>
    </w:lvl>
    <w:lvl w:ilvl="5" w:tplc="04090011" w:tentative="1">
      <w:start w:val="1"/>
      <w:numFmt w:val="decimalEnclosedCircle"/>
      <w:lvlText w:val="%6"/>
      <w:lvlJc w:val="left"/>
      <w:pPr>
        <w:ind w:left="3304" w:hanging="420"/>
      </w:pPr>
      <w:rPr>
        <w:rFonts w:cs="Times New Roman"/>
      </w:rPr>
    </w:lvl>
    <w:lvl w:ilvl="6" w:tplc="0409000F" w:tentative="1">
      <w:start w:val="1"/>
      <w:numFmt w:val="decimal"/>
      <w:lvlText w:val="%7."/>
      <w:lvlJc w:val="left"/>
      <w:pPr>
        <w:ind w:left="3724" w:hanging="420"/>
      </w:pPr>
      <w:rPr>
        <w:rFonts w:cs="Times New Roman"/>
      </w:rPr>
    </w:lvl>
    <w:lvl w:ilvl="7" w:tplc="04090017" w:tentative="1">
      <w:start w:val="1"/>
      <w:numFmt w:val="aiueoFullWidth"/>
      <w:lvlText w:val="(%8)"/>
      <w:lvlJc w:val="left"/>
      <w:pPr>
        <w:ind w:left="4144" w:hanging="420"/>
      </w:pPr>
      <w:rPr>
        <w:rFonts w:cs="Times New Roman"/>
      </w:rPr>
    </w:lvl>
    <w:lvl w:ilvl="8" w:tplc="04090011" w:tentative="1">
      <w:start w:val="1"/>
      <w:numFmt w:val="decimalEnclosedCircle"/>
      <w:lvlText w:val="%9"/>
      <w:lvlJc w:val="left"/>
      <w:pPr>
        <w:ind w:left="4564" w:hanging="420"/>
      </w:pPr>
      <w:rPr>
        <w:rFonts w:cs="Times New Roman"/>
      </w:rPr>
    </w:lvl>
  </w:abstractNum>
  <w:abstractNum w:abstractNumId="2" w15:restartNumberingAfterBreak="0">
    <w:nsid w:val="1B222CE0"/>
    <w:multiLevelType w:val="hybridMultilevel"/>
    <w:tmpl w:val="CED45B56"/>
    <w:lvl w:ilvl="0" w:tplc="48EE4784">
      <w:start w:val="1"/>
      <w:numFmt w:val="decimalEnclosedCircle"/>
      <w:lvlText w:val="%1"/>
      <w:lvlJc w:val="left"/>
      <w:pPr>
        <w:ind w:left="784" w:hanging="360"/>
      </w:pPr>
      <w:rPr>
        <w:rFonts w:ascii="ＭＳ 明朝" w:eastAsia="ＭＳ 明朝" w:hAnsi="ＭＳ 明朝" w:cs="ＭＳ 明朝"/>
      </w:rPr>
    </w:lvl>
    <w:lvl w:ilvl="1" w:tplc="04090017" w:tentative="1">
      <w:start w:val="1"/>
      <w:numFmt w:val="aiueoFullWidth"/>
      <w:lvlText w:val="(%2)"/>
      <w:lvlJc w:val="left"/>
      <w:pPr>
        <w:ind w:left="1264" w:hanging="420"/>
      </w:pPr>
      <w:rPr>
        <w:rFonts w:cs="Times New Roman"/>
      </w:rPr>
    </w:lvl>
    <w:lvl w:ilvl="2" w:tplc="04090011" w:tentative="1">
      <w:start w:val="1"/>
      <w:numFmt w:val="decimalEnclosedCircle"/>
      <w:lvlText w:val="%3"/>
      <w:lvlJc w:val="lef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7" w:tentative="1">
      <w:start w:val="1"/>
      <w:numFmt w:val="aiueoFullWidth"/>
      <w:lvlText w:val="(%5)"/>
      <w:lvlJc w:val="left"/>
      <w:pPr>
        <w:ind w:left="2524" w:hanging="420"/>
      </w:pPr>
      <w:rPr>
        <w:rFonts w:cs="Times New Roman"/>
      </w:rPr>
    </w:lvl>
    <w:lvl w:ilvl="5" w:tplc="04090011" w:tentative="1">
      <w:start w:val="1"/>
      <w:numFmt w:val="decimalEnclosedCircle"/>
      <w:lvlText w:val="%6"/>
      <w:lvlJc w:val="lef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7" w:tentative="1">
      <w:start w:val="1"/>
      <w:numFmt w:val="aiueoFullWidth"/>
      <w:lvlText w:val="(%8)"/>
      <w:lvlJc w:val="left"/>
      <w:pPr>
        <w:ind w:left="3784" w:hanging="420"/>
      </w:pPr>
      <w:rPr>
        <w:rFonts w:cs="Times New Roman"/>
      </w:rPr>
    </w:lvl>
    <w:lvl w:ilvl="8" w:tplc="04090011" w:tentative="1">
      <w:start w:val="1"/>
      <w:numFmt w:val="decimalEnclosedCircle"/>
      <w:lvlText w:val="%9"/>
      <w:lvlJc w:val="left"/>
      <w:pPr>
        <w:ind w:left="4204" w:hanging="420"/>
      </w:pPr>
      <w:rPr>
        <w:rFonts w:cs="Times New Roman"/>
      </w:rPr>
    </w:lvl>
  </w:abstractNum>
  <w:abstractNum w:abstractNumId="3" w15:restartNumberingAfterBreak="0">
    <w:nsid w:val="1ECA5935"/>
    <w:multiLevelType w:val="hybridMultilevel"/>
    <w:tmpl w:val="DEC02752"/>
    <w:lvl w:ilvl="0" w:tplc="655A98B4">
      <w:start w:val="1"/>
      <w:numFmt w:val="decimalEnclosedCircle"/>
      <w:lvlText w:val="%1"/>
      <w:lvlJc w:val="left"/>
      <w:pPr>
        <w:ind w:left="844" w:hanging="360"/>
      </w:pPr>
      <w:rPr>
        <w:rFonts w:cs="Times New Roman" w:hint="default"/>
      </w:rPr>
    </w:lvl>
    <w:lvl w:ilvl="1" w:tplc="04090017" w:tentative="1">
      <w:start w:val="1"/>
      <w:numFmt w:val="aiueoFullWidth"/>
      <w:lvlText w:val="(%2)"/>
      <w:lvlJc w:val="left"/>
      <w:pPr>
        <w:ind w:left="1324" w:hanging="420"/>
      </w:pPr>
      <w:rPr>
        <w:rFonts w:cs="Times New Roman"/>
      </w:rPr>
    </w:lvl>
    <w:lvl w:ilvl="2" w:tplc="04090011" w:tentative="1">
      <w:start w:val="1"/>
      <w:numFmt w:val="decimalEnclosedCircle"/>
      <w:lvlText w:val="%3"/>
      <w:lvlJc w:val="left"/>
      <w:pPr>
        <w:ind w:left="1744" w:hanging="420"/>
      </w:pPr>
      <w:rPr>
        <w:rFonts w:cs="Times New Roman"/>
      </w:rPr>
    </w:lvl>
    <w:lvl w:ilvl="3" w:tplc="0409000F" w:tentative="1">
      <w:start w:val="1"/>
      <w:numFmt w:val="decimal"/>
      <w:lvlText w:val="%4."/>
      <w:lvlJc w:val="left"/>
      <w:pPr>
        <w:ind w:left="2164" w:hanging="420"/>
      </w:pPr>
      <w:rPr>
        <w:rFonts w:cs="Times New Roman"/>
      </w:rPr>
    </w:lvl>
    <w:lvl w:ilvl="4" w:tplc="04090017" w:tentative="1">
      <w:start w:val="1"/>
      <w:numFmt w:val="aiueoFullWidth"/>
      <w:lvlText w:val="(%5)"/>
      <w:lvlJc w:val="left"/>
      <w:pPr>
        <w:ind w:left="2584" w:hanging="420"/>
      </w:pPr>
      <w:rPr>
        <w:rFonts w:cs="Times New Roman"/>
      </w:rPr>
    </w:lvl>
    <w:lvl w:ilvl="5" w:tplc="04090011" w:tentative="1">
      <w:start w:val="1"/>
      <w:numFmt w:val="decimalEnclosedCircle"/>
      <w:lvlText w:val="%6"/>
      <w:lvlJc w:val="left"/>
      <w:pPr>
        <w:ind w:left="3004" w:hanging="420"/>
      </w:pPr>
      <w:rPr>
        <w:rFonts w:cs="Times New Roman"/>
      </w:rPr>
    </w:lvl>
    <w:lvl w:ilvl="6" w:tplc="0409000F" w:tentative="1">
      <w:start w:val="1"/>
      <w:numFmt w:val="decimal"/>
      <w:lvlText w:val="%7."/>
      <w:lvlJc w:val="left"/>
      <w:pPr>
        <w:ind w:left="3424" w:hanging="420"/>
      </w:pPr>
      <w:rPr>
        <w:rFonts w:cs="Times New Roman"/>
      </w:rPr>
    </w:lvl>
    <w:lvl w:ilvl="7" w:tplc="04090017" w:tentative="1">
      <w:start w:val="1"/>
      <w:numFmt w:val="aiueoFullWidth"/>
      <w:lvlText w:val="(%8)"/>
      <w:lvlJc w:val="left"/>
      <w:pPr>
        <w:ind w:left="3844" w:hanging="420"/>
      </w:pPr>
      <w:rPr>
        <w:rFonts w:cs="Times New Roman"/>
      </w:rPr>
    </w:lvl>
    <w:lvl w:ilvl="8" w:tplc="04090011" w:tentative="1">
      <w:start w:val="1"/>
      <w:numFmt w:val="decimalEnclosedCircle"/>
      <w:lvlText w:val="%9"/>
      <w:lvlJc w:val="left"/>
      <w:pPr>
        <w:ind w:left="4264" w:hanging="420"/>
      </w:pPr>
      <w:rPr>
        <w:rFonts w:cs="Times New Roman"/>
      </w:rPr>
    </w:lvl>
  </w:abstractNum>
  <w:abstractNum w:abstractNumId="4" w15:restartNumberingAfterBreak="0">
    <w:nsid w:val="1FD20409"/>
    <w:multiLevelType w:val="hybridMultilevel"/>
    <w:tmpl w:val="FACAB8CE"/>
    <w:lvl w:ilvl="0" w:tplc="9992F4CC">
      <w:start w:val="1"/>
      <w:numFmt w:val="decimalFullWidth"/>
      <w:lvlText w:val="（%1）"/>
      <w:lvlJc w:val="left"/>
      <w:pPr>
        <w:ind w:left="1571" w:hanging="720"/>
      </w:pPr>
      <w:rPr>
        <w:rFonts w:cs="Times New Roman" w:hint="default"/>
      </w:rPr>
    </w:lvl>
    <w:lvl w:ilvl="1" w:tplc="04090017" w:tentative="1">
      <w:start w:val="1"/>
      <w:numFmt w:val="aiueoFullWidth"/>
      <w:lvlText w:val="(%2)"/>
      <w:lvlJc w:val="left"/>
      <w:pPr>
        <w:ind w:left="1364" w:hanging="420"/>
      </w:pPr>
      <w:rPr>
        <w:rFonts w:cs="Times New Roman"/>
      </w:rPr>
    </w:lvl>
    <w:lvl w:ilvl="2" w:tplc="04090011" w:tentative="1">
      <w:start w:val="1"/>
      <w:numFmt w:val="decimalEnclosedCircle"/>
      <w:lvlText w:val="%3"/>
      <w:lvlJc w:val="left"/>
      <w:pPr>
        <w:ind w:left="1784" w:hanging="420"/>
      </w:pPr>
      <w:rPr>
        <w:rFonts w:cs="Times New Roman"/>
      </w:rPr>
    </w:lvl>
    <w:lvl w:ilvl="3" w:tplc="0409000F" w:tentative="1">
      <w:start w:val="1"/>
      <w:numFmt w:val="decimal"/>
      <w:lvlText w:val="%4."/>
      <w:lvlJc w:val="left"/>
      <w:pPr>
        <w:ind w:left="2204" w:hanging="420"/>
      </w:pPr>
      <w:rPr>
        <w:rFonts w:cs="Times New Roman"/>
      </w:rPr>
    </w:lvl>
    <w:lvl w:ilvl="4" w:tplc="04090017" w:tentative="1">
      <w:start w:val="1"/>
      <w:numFmt w:val="aiueoFullWidth"/>
      <w:lvlText w:val="(%5)"/>
      <w:lvlJc w:val="left"/>
      <w:pPr>
        <w:ind w:left="2624" w:hanging="420"/>
      </w:pPr>
      <w:rPr>
        <w:rFonts w:cs="Times New Roman"/>
      </w:rPr>
    </w:lvl>
    <w:lvl w:ilvl="5" w:tplc="04090011" w:tentative="1">
      <w:start w:val="1"/>
      <w:numFmt w:val="decimalEnclosedCircle"/>
      <w:lvlText w:val="%6"/>
      <w:lvlJc w:val="left"/>
      <w:pPr>
        <w:ind w:left="3044" w:hanging="420"/>
      </w:pPr>
      <w:rPr>
        <w:rFonts w:cs="Times New Roman"/>
      </w:rPr>
    </w:lvl>
    <w:lvl w:ilvl="6" w:tplc="0409000F" w:tentative="1">
      <w:start w:val="1"/>
      <w:numFmt w:val="decimal"/>
      <w:lvlText w:val="%7."/>
      <w:lvlJc w:val="left"/>
      <w:pPr>
        <w:ind w:left="3464" w:hanging="420"/>
      </w:pPr>
      <w:rPr>
        <w:rFonts w:cs="Times New Roman"/>
      </w:rPr>
    </w:lvl>
    <w:lvl w:ilvl="7" w:tplc="04090017" w:tentative="1">
      <w:start w:val="1"/>
      <w:numFmt w:val="aiueoFullWidth"/>
      <w:lvlText w:val="(%8)"/>
      <w:lvlJc w:val="left"/>
      <w:pPr>
        <w:ind w:left="3884" w:hanging="420"/>
      </w:pPr>
      <w:rPr>
        <w:rFonts w:cs="Times New Roman"/>
      </w:rPr>
    </w:lvl>
    <w:lvl w:ilvl="8" w:tplc="04090011" w:tentative="1">
      <w:start w:val="1"/>
      <w:numFmt w:val="decimalEnclosedCircle"/>
      <w:lvlText w:val="%9"/>
      <w:lvlJc w:val="left"/>
      <w:pPr>
        <w:ind w:left="4304" w:hanging="420"/>
      </w:pPr>
      <w:rPr>
        <w:rFonts w:cs="Times New Roman"/>
      </w:rPr>
    </w:lvl>
  </w:abstractNum>
  <w:abstractNum w:abstractNumId="5" w15:restartNumberingAfterBreak="0">
    <w:nsid w:val="2AA6660B"/>
    <w:multiLevelType w:val="hybridMultilevel"/>
    <w:tmpl w:val="C6DA0DB4"/>
    <w:lvl w:ilvl="0" w:tplc="A6EE87D0">
      <w:start w:val="1"/>
      <w:numFmt w:val="decimalFullWidth"/>
      <w:lvlText w:val="（%1）"/>
      <w:lvlJc w:val="left"/>
      <w:pPr>
        <w:ind w:left="860" w:hanging="720"/>
      </w:pPr>
      <w:rPr>
        <w:rFonts w:cs="Times New Roman" w:hint="default"/>
      </w:rPr>
    </w:lvl>
    <w:lvl w:ilvl="1" w:tplc="04090017" w:tentative="1">
      <w:start w:val="1"/>
      <w:numFmt w:val="aiueoFullWidth"/>
      <w:lvlText w:val="(%2)"/>
      <w:lvlJc w:val="left"/>
      <w:pPr>
        <w:ind w:left="980" w:hanging="420"/>
      </w:pPr>
      <w:rPr>
        <w:rFonts w:cs="Times New Roman"/>
      </w:rPr>
    </w:lvl>
    <w:lvl w:ilvl="2" w:tplc="04090011" w:tentative="1">
      <w:start w:val="1"/>
      <w:numFmt w:val="decimalEnclosedCircle"/>
      <w:lvlText w:val="%3"/>
      <w:lvlJc w:val="left"/>
      <w:pPr>
        <w:ind w:left="1400" w:hanging="420"/>
      </w:pPr>
      <w:rPr>
        <w:rFonts w:cs="Times New Roman"/>
      </w:rPr>
    </w:lvl>
    <w:lvl w:ilvl="3" w:tplc="0409000F" w:tentative="1">
      <w:start w:val="1"/>
      <w:numFmt w:val="decimal"/>
      <w:lvlText w:val="%4."/>
      <w:lvlJc w:val="left"/>
      <w:pPr>
        <w:ind w:left="1820" w:hanging="420"/>
      </w:pPr>
      <w:rPr>
        <w:rFonts w:cs="Times New Roman"/>
      </w:rPr>
    </w:lvl>
    <w:lvl w:ilvl="4" w:tplc="04090017" w:tentative="1">
      <w:start w:val="1"/>
      <w:numFmt w:val="aiueoFullWidth"/>
      <w:lvlText w:val="(%5)"/>
      <w:lvlJc w:val="left"/>
      <w:pPr>
        <w:ind w:left="2240" w:hanging="420"/>
      </w:pPr>
      <w:rPr>
        <w:rFonts w:cs="Times New Roman"/>
      </w:rPr>
    </w:lvl>
    <w:lvl w:ilvl="5" w:tplc="04090011" w:tentative="1">
      <w:start w:val="1"/>
      <w:numFmt w:val="decimalEnclosedCircle"/>
      <w:lvlText w:val="%6"/>
      <w:lvlJc w:val="left"/>
      <w:pPr>
        <w:ind w:left="2660" w:hanging="420"/>
      </w:pPr>
      <w:rPr>
        <w:rFonts w:cs="Times New Roman"/>
      </w:rPr>
    </w:lvl>
    <w:lvl w:ilvl="6" w:tplc="0409000F" w:tentative="1">
      <w:start w:val="1"/>
      <w:numFmt w:val="decimal"/>
      <w:lvlText w:val="%7."/>
      <w:lvlJc w:val="left"/>
      <w:pPr>
        <w:ind w:left="3080" w:hanging="420"/>
      </w:pPr>
      <w:rPr>
        <w:rFonts w:cs="Times New Roman"/>
      </w:rPr>
    </w:lvl>
    <w:lvl w:ilvl="7" w:tplc="04090017" w:tentative="1">
      <w:start w:val="1"/>
      <w:numFmt w:val="aiueoFullWidth"/>
      <w:lvlText w:val="(%8)"/>
      <w:lvlJc w:val="left"/>
      <w:pPr>
        <w:ind w:left="3500" w:hanging="420"/>
      </w:pPr>
      <w:rPr>
        <w:rFonts w:cs="Times New Roman"/>
      </w:rPr>
    </w:lvl>
    <w:lvl w:ilvl="8" w:tplc="04090011" w:tentative="1">
      <w:start w:val="1"/>
      <w:numFmt w:val="decimalEnclosedCircle"/>
      <w:lvlText w:val="%9"/>
      <w:lvlJc w:val="left"/>
      <w:pPr>
        <w:ind w:left="3920" w:hanging="420"/>
      </w:pPr>
      <w:rPr>
        <w:rFonts w:cs="Times New Roman"/>
      </w:rPr>
    </w:lvl>
  </w:abstractNum>
  <w:abstractNum w:abstractNumId="6" w15:restartNumberingAfterBreak="0">
    <w:nsid w:val="2BEA7B86"/>
    <w:multiLevelType w:val="hybridMultilevel"/>
    <w:tmpl w:val="9516FEE4"/>
    <w:lvl w:ilvl="0" w:tplc="3168F250">
      <w:start w:val="1"/>
      <w:numFmt w:val="decimalFullWidth"/>
      <w:lvlText w:val="（%1）"/>
      <w:lvlJc w:val="left"/>
      <w:pPr>
        <w:ind w:left="1004" w:hanging="720"/>
      </w:pPr>
      <w:rPr>
        <w:rFonts w:ascii="ＭＳ 明朝" w:eastAsia="ＭＳ 明朝"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7" w15:restartNumberingAfterBreak="0">
    <w:nsid w:val="39C32A8E"/>
    <w:multiLevelType w:val="hybridMultilevel"/>
    <w:tmpl w:val="3E1E6438"/>
    <w:lvl w:ilvl="0" w:tplc="234EA98E">
      <w:start w:val="1"/>
      <w:numFmt w:val="decimalFullWidth"/>
      <w:lvlText w:val="（%1）"/>
      <w:lvlJc w:val="left"/>
      <w:pPr>
        <w:ind w:left="1682" w:hanging="720"/>
      </w:pPr>
      <w:rPr>
        <w:rFonts w:hAnsi="ＭＳ 明朝" w:cs="Times New Roman" w:hint="default"/>
        <w:color w:val="FF0000"/>
      </w:rPr>
    </w:lvl>
    <w:lvl w:ilvl="1" w:tplc="04090017" w:tentative="1">
      <w:start w:val="1"/>
      <w:numFmt w:val="aiueoFullWidth"/>
      <w:lvlText w:val="(%2)"/>
      <w:lvlJc w:val="left"/>
      <w:pPr>
        <w:ind w:left="1802" w:hanging="420"/>
      </w:pPr>
      <w:rPr>
        <w:rFonts w:cs="Times New Roman"/>
      </w:rPr>
    </w:lvl>
    <w:lvl w:ilvl="2" w:tplc="04090011" w:tentative="1">
      <w:start w:val="1"/>
      <w:numFmt w:val="decimalEnclosedCircle"/>
      <w:lvlText w:val="%3"/>
      <w:lvlJc w:val="left"/>
      <w:pPr>
        <w:ind w:left="2222" w:hanging="420"/>
      </w:pPr>
      <w:rPr>
        <w:rFonts w:cs="Times New Roman"/>
      </w:rPr>
    </w:lvl>
    <w:lvl w:ilvl="3" w:tplc="0409000F" w:tentative="1">
      <w:start w:val="1"/>
      <w:numFmt w:val="decimal"/>
      <w:lvlText w:val="%4."/>
      <w:lvlJc w:val="left"/>
      <w:pPr>
        <w:ind w:left="2642" w:hanging="420"/>
      </w:pPr>
      <w:rPr>
        <w:rFonts w:cs="Times New Roman"/>
      </w:rPr>
    </w:lvl>
    <w:lvl w:ilvl="4" w:tplc="04090017" w:tentative="1">
      <w:start w:val="1"/>
      <w:numFmt w:val="aiueoFullWidth"/>
      <w:lvlText w:val="(%5)"/>
      <w:lvlJc w:val="left"/>
      <w:pPr>
        <w:ind w:left="3062" w:hanging="420"/>
      </w:pPr>
      <w:rPr>
        <w:rFonts w:cs="Times New Roman"/>
      </w:rPr>
    </w:lvl>
    <w:lvl w:ilvl="5" w:tplc="04090011" w:tentative="1">
      <w:start w:val="1"/>
      <w:numFmt w:val="decimalEnclosedCircle"/>
      <w:lvlText w:val="%6"/>
      <w:lvlJc w:val="left"/>
      <w:pPr>
        <w:ind w:left="3482" w:hanging="420"/>
      </w:pPr>
      <w:rPr>
        <w:rFonts w:cs="Times New Roman"/>
      </w:rPr>
    </w:lvl>
    <w:lvl w:ilvl="6" w:tplc="0409000F" w:tentative="1">
      <w:start w:val="1"/>
      <w:numFmt w:val="decimal"/>
      <w:lvlText w:val="%7."/>
      <w:lvlJc w:val="left"/>
      <w:pPr>
        <w:ind w:left="3902" w:hanging="420"/>
      </w:pPr>
      <w:rPr>
        <w:rFonts w:cs="Times New Roman"/>
      </w:rPr>
    </w:lvl>
    <w:lvl w:ilvl="7" w:tplc="04090017" w:tentative="1">
      <w:start w:val="1"/>
      <w:numFmt w:val="aiueoFullWidth"/>
      <w:lvlText w:val="(%8)"/>
      <w:lvlJc w:val="left"/>
      <w:pPr>
        <w:ind w:left="4322" w:hanging="420"/>
      </w:pPr>
      <w:rPr>
        <w:rFonts w:cs="Times New Roman"/>
      </w:rPr>
    </w:lvl>
    <w:lvl w:ilvl="8" w:tplc="04090011" w:tentative="1">
      <w:start w:val="1"/>
      <w:numFmt w:val="decimalEnclosedCircle"/>
      <w:lvlText w:val="%9"/>
      <w:lvlJc w:val="left"/>
      <w:pPr>
        <w:ind w:left="4742" w:hanging="420"/>
      </w:pPr>
      <w:rPr>
        <w:rFonts w:cs="Times New Roman"/>
      </w:rPr>
    </w:lvl>
  </w:abstractNum>
  <w:abstractNum w:abstractNumId="8" w15:restartNumberingAfterBreak="0">
    <w:nsid w:val="3F8D4018"/>
    <w:multiLevelType w:val="hybridMultilevel"/>
    <w:tmpl w:val="6096D360"/>
    <w:lvl w:ilvl="0" w:tplc="D5FE00A6">
      <w:start w:val="1"/>
      <w:numFmt w:val="decimalEnclosedCircle"/>
      <w:lvlText w:val="%1"/>
      <w:lvlJc w:val="left"/>
      <w:pPr>
        <w:ind w:left="1634" w:hanging="360"/>
      </w:pPr>
      <w:rPr>
        <w:rFonts w:ascii="Century" w:hAnsi="Century" w:cs="Century" w:hint="default"/>
      </w:rPr>
    </w:lvl>
    <w:lvl w:ilvl="1" w:tplc="04090017" w:tentative="1">
      <w:start w:val="1"/>
      <w:numFmt w:val="aiueoFullWidth"/>
      <w:lvlText w:val="(%2)"/>
      <w:lvlJc w:val="left"/>
      <w:pPr>
        <w:ind w:left="2114" w:hanging="420"/>
      </w:pPr>
      <w:rPr>
        <w:rFonts w:cs="Times New Roman"/>
      </w:rPr>
    </w:lvl>
    <w:lvl w:ilvl="2" w:tplc="04090011" w:tentative="1">
      <w:start w:val="1"/>
      <w:numFmt w:val="decimalEnclosedCircle"/>
      <w:lvlText w:val="%3"/>
      <w:lvlJc w:val="left"/>
      <w:pPr>
        <w:ind w:left="2534" w:hanging="420"/>
      </w:pPr>
      <w:rPr>
        <w:rFonts w:cs="Times New Roman"/>
      </w:rPr>
    </w:lvl>
    <w:lvl w:ilvl="3" w:tplc="0409000F" w:tentative="1">
      <w:start w:val="1"/>
      <w:numFmt w:val="decimal"/>
      <w:lvlText w:val="%4."/>
      <w:lvlJc w:val="left"/>
      <w:pPr>
        <w:ind w:left="2954" w:hanging="420"/>
      </w:pPr>
      <w:rPr>
        <w:rFonts w:cs="Times New Roman"/>
      </w:rPr>
    </w:lvl>
    <w:lvl w:ilvl="4" w:tplc="04090017" w:tentative="1">
      <w:start w:val="1"/>
      <w:numFmt w:val="aiueoFullWidth"/>
      <w:lvlText w:val="(%5)"/>
      <w:lvlJc w:val="left"/>
      <w:pPr>
        <w:ind w:left="3374" w:hanging="420"/>
      </w:pPr>
      <w:rPr>
        <w:rFonts w:cs="Times New Roman"/>
      </w:rPr>
    </w:lvl>
    <w:lvl w:ilvl="5" w:tplc="04090011" w:tentative="1">
      <w:start w:val="1"/>
      <w:numFmt w:val="decimalEnclosedCircle"/>
      <w:lvlText w:val="%6"/>
      <w:lvlJc w:val="left"/>
      <w:pPr>
        <w:ind w:left="3794" w:hanging="420"/>
      </w:pPr>
      <w:rPr>
        <w:rFonts w:cs="Times New Roman"/>
      </w:rPr>
    </w:lvl>
    <w:lvl w:ilvl="6" w:tplc="0409000F" w:tentative="1">
      <w:start w:val="1"/>
      <w:numFmt w:val="decimal"/>
      <w:lvlText w:val="%7."/>
      <w:lvlJc w:val="left"/>
      <w:pPr>
        <w:ind w:left="4214" w:hanging="420"/>
      </w:pPr>
      <w:rPr>
        <w:rFonts w:cs="Times New Roman"/>
      </w:rPr>
    </w:lvl>
    <w:lvl w:ilvl="7" w:tplc="04090017" w:tentative="1">
      <w:start w:val="1"/>
      <w:numFmt w:val="aiueoFullWidth"/>
      <w:lvlText w:val="(%8)"/>
      <w:lvlJc w:val="left"/>
      <w:pPr>
        <w:ind w:left="4634" w:hanging="420"/>
      </w:pPr>
      <w:rPr>
        <w:rFonts w:cs="Times New Roman"/>
      </w:rPr>
    </w:lvl>
    <w:lvl w:ilvl="8" w:tplc="04090011" w:tentative="1">
      <w:start w:val="1"/>
      <w:numFmt w:val="decimalEnclosedCircle"/>
      <w:lvlText w:val="%9"/>
      <w:lvlJc w:val="left"/>
      <w:pPr>
        <w:ind w:left="5054" w:hanging="420"/>
      </w:pPr>
      <w:rPr>
        <w:rFonts w:cs="Times New Roman"/>
      </w:rPr>
    </w:lvl>
  </w:abstractNum>
  <w:abstractNum w:abstractNumId="9" w15:restartNumberingAfterBreak="0">
    <w:nsid w:val="4C551C72"/>
    <w:multiLevelType w:val="hybridMultilevel"/>
    <w:tmpl w:val="6638CFE0"/>
    <w:lvl w:ilvl="0" w:tplc="1006F7CE">
      <w:start w:val="1"/>
      <w:numFmt w:val="decimalFullWidth"/>
      <w:lvlText w:val="（%1）"/>
      <w:lvlJc w:val="left"/>
      <w:pPr>
        <w:ind w:left="862" w:hanging="72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10" w15:restartNumberingAfterBreak="0">
    <w:nsid w:val="5112604B"/>
    <w:multiLevelType w:val="hybridMultilevel"/>
    <w:tmpl w:val="F698D21A"/>
    <w:lvl w:ilvl="0" w:tplc="05F4DAF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61A63E5"/>
    <w:multiLevelType w:val="hybridMultilevel"/>
    <w:tmpl w:val="26C255F6"/>
    <w:lvl w:ilvl="0" w:tplc="80407724">
      <w:start w:val="1"/>
      <w:numFmt w:val="decimalEnclosedCircle"/>
      <w:lvlText w:val="%1"/>
      <w:lvlJc w:val="left"/>
      <w:pPr>
        <w:ind w:left="784" w:hanging="360"/>
      </w:pPr>
      <w:rPr>
        <w:rFonts w:cs="Times New Roman" w:hint="default"/>
      </w:rPr>
    </w:lvl>
    <w:lvl w:ilvl="1" w:tplc="04090017" w:tentative="1">
      <w:start w:val="1"/>
      <w:numFmt w:val="aiueoFullWidth"/>
      <w:lvlText w:val="(%2)"/>
      <w:lvlJc w:val="left"/>
      <w:pPr>
        <w:ind w:left="1264" w:hanging="420"/>
      </w:pPr>
      <w:rPr>
        <w:rFonts w:cs="Times New Roman"/>
      </w:rPr>
    </w:lvl>
    <w:lvl w:ilvl="2" w:tplc="04090011" w:tentative="1">
      <w:start w:val="1"/>
      <w:numFmt w:val="decimalEnclosedCircle"/>
      <w:lvlText w:val="%3"/>
      <w:lvlJc w:val="left"/>
      <w:pPr>
        <w:ind w:left="1684" w:hanging="420"/>
      </w:pPr>
      <w:rPr>
        <w:rFonts w:cs="Times New Roman"/>
      </w:rPr>
    </w:lvl>
    <w:lvl w:ilvl="3" w:tplc="0409000F" w:tentative="1">
      <w:start w:val="1"/>
      <w:numFmt w:val="decimal"/>
      <w:lvlText w:val="%4."/>
      <w:lvlJc w:val="left"/>
      <w:pPr>
        <w:ind w:left="2104" w:hanging="420"/>
      </w:pPr>
      <w:rPr>
        <w:rFonts w:cs="Times New Roman"/>
      </w:rPr>
    </w:lvl>
    <w:lvl w:ilvl="4" w:tplc="04090017" w:tentative="1">
      <w:start w:val="1"/>
      <w:numFmt w:val="aiueoFullWidth"/>
      <w:lvlText w:val="(%5)"/>
      <w:lvlJc w:val="left"/>
      <w:pPr>
        <w:ind w:left="2524" w:hanging="420"/>
      </w:pPr>
      <w:rPr>
        <w:rFonts w:cs="Times New Roman"/>
      </w:rPr>
    </w:lvl>
    <w:lvl w:ilvl="5" w:tplc="04090011" w:tentative="1">
      <w:start w:val="1"/>
      <w:numFmt w:val="decimalEnclosedCircle"/>
      <w:lvlText w:val="%6"/>
      <w:lvlJc w:val="left"/>
      <w:pPr>
        <w:ind w:left="2944" w:hanging="420"/>
      </w:pPr>
      <w:rPr>
        <w:rFonts w:cs="Times New Roman"/>
      </w:rPr>
    </w:lvl>
    <w:lvl w:ilvl="6" w:tplc="0409000F" w:tentative="1">
      <w:start w:val="1"/>
      <w:numFmt w:val="decimal"/>
      <w:lvlText w:val="%7."/>
      <w:lvlJc w:val="left"/>
      <w:pPr>
        <w:ind w:left="3364" w:hanging="420"/>
      </w:pPr>
      <w:rPr>
        <w:rFonts w:cs="Times New Roman"/>
      </w:rPr>
    </w:lvl>
    <w:lvl w:ilvl="7" w:tplc="04090017" w:tentative="1">
      <w:start w:val="1"/>
      <w:numFmt w:val="aiueoFullWidth"/>
      <w:lvlText w:val="(%8)"/>
      <w:lvlJc w:val="left"/>
      <w:pPr>
        <w:ind w:left="3784" w:hanging="420"/>
      </w:pPr>
      <w:rPr>
        <w:rFonts w:cs="Times New Roman"/>
      </w:rPr>
    </w:lvl>
    <w:lvl w:ilvl="8" w:tplc="04090011" w:tentative="1">
      <w:start w:val="1"/>
      <w:numFmt w:val="decimalEnclosedCircle"/>
      <w:lvlText w:val="%9"/>
      <w:lvlJc w:val="left"/>
      <w:pPr>
        <w:ind w:left="4204" w:hanging="420"/>
      </w:pPr>
      <w:rPr>
        <w:rFonts w:cs="Times New Roman"/>
      </w:rPr>
    </w:lvl>
  </w:abstractNum>
  <w:abstractNum w:abstractNumId="12" w15:restartNumberingAfterBreak="0">
    <w:nsid w:val="579250A5"/>
    <w:multiLevelType w:val="hybridMultilevel"/>
    <w:tmpl w:val="66BA5966"/>
    <w:lvl w:ilvl="0" w:tplc="EAEA902C">
      <w:start w:val="2"/>
      <w:numFmt w:val="decimalEnclosedCircle"/>
      <w:lvlText w:val="%1"/>
      <w:lvlJc w:val="left"/>
      <w:pPr>
        <w:ind w:left="1634" w:hanging="360"/>
      </w:pPr>
      <w:rPr>
        <w:rFonts w:cs="ＭＳ 明朝" w:hint="default"/>
      </w:rPr>
    </w:lvl>
    <w:lvl w:ilvl="1" w:tplc="04090017" w:tentative="1">
      <w:start w:val="1"/>
      <w:numFmt w:val="aiueoFullWidth"/>
      <w:lvlText w:val="(%2)"/>
      <w:lvlJc w:val="left"/>
      <w:pPr>
        <w:ind w:left="2114" w:hanging="420"/>
      </w:pPr>
      <w:rPr>
        <w:rFonts w:cs="Times New Roman"/>
      </w:rPr>
    </w:lvl>
    <w:lvl w:ilvl="2" w:tplc="04090011" w:tentative="1">
      <w:start w:val="1"/>
      <w:numFmt w:val="decimalEnclosedCircle"/>
      <w:lvlText w:val="%3"/>
      <w:lvlJc w:val="left"/>
      <w:pPr>
        <w:ind w:left="2534" w:hanging="420"/>
      </w:pPr>
      <w:rPr>
        <w:rFonts w:cs="Times New Roman"/>
      </w:rPr>
    </w:lvl>
    <w:lvl w:ilvl="3" w:tplc="0409000F" w:tentative="1">
      <w:start w:val="1"/>
      <w:numFmt w:val="decimal"/>
      <w:lvlText w:val="%4."/>
      <w:lvlJc w:val="left"/>
      <w:pPr>
        <w:ind w:left="2954" w:hanging="420"/>
      </w:pPr>
      <w:rPr>
        <w:rFonts w:cs="Times New Roman"/>
      </w:rPr>
    </w:lvl>
    <w:lvl w:ilvl="4" w:tplc="04090017" w:tentative="1">
      <w:start w:val="1"/>
      <w:numFmt w:val="aiueoFullWidth"/>
      <w:lvlText w:val="(%5)"/>
      <w:lvlJc w:val="left"/>
      <w:pPr>
        <w:ind w:left="3374" w:hanging="420"/>
      </w:pPr>
      <w:rPr>
        <w:rFonts w:cs="Times New Roman"/>
      </w:rPr>
    </w:lvl>
    <w:lvl w:ilvl="5" w:tplc="04090011" w:tentative="1">
      <w:start w:val="1"/>
      <w:numFmt w:val="decimalEnclosedCircle"/>
      <w:lvlText w:val="%6"/>
      <w:lvlJc w:val="left"/>
      <w:pPr>
        <w:ind w:left="3794" w:hanging="420"/>
      </w:pPr>
      <w:rPr>
        <w:rFonts w:cs="Times New Roman"/>
      </w:rPr>
    </w:lvl>
    <w:lvl w:ilvl="6" w:tplc="0409000F" w:tentative="1">
      <w:start w:val="1"/>
      <w:numFmt w:val="decimal"/>
      <w:lvlText w:val="%7."/>
      <w:lvlJc w:val="left"/>
      <w:pPr>
        <w:ind w:left="4214" w:hanging="420"/>
      </w:pPr>
      <w:rPr>
        <w:rFonts w:cs="Times New Roman"/>
      </w:rPr>
    </w:lvl>
    <w:lvl w:ilvl="7" w:tplc="04090017" w:tentative="1">
      <w:start w:val="1"/>
      <w:numFmt w:val="aiueoFullWidth"/>
      <w:lvlText w:val="(%8)"/>
      <w:lvlJc w:val="left"/>
      <w:pPr>
        <w:ind w:left="4634" w:hanging="420"/>
      </w:pPr>
      <w:rPr>
        <w:rFonts w:cs="Times New Roman"/>
      </w:rPr>
    </w:lvl>
    <w:lvl w:ilvl="8" w:tplc="04090011" w:tentative="1">
      <w:start w:val="1"/>
      <w:numFmt w:val="decimalEnclosedCircle"/>
      <w:lvlText w:val="%9"/>
      <w:lvlJc w:val="left"/>
      <w:pPr>
        <w:ind w:left="5054" w:hanging="420"/>
      </w:pPr>
      <w:rPr>
        <w:rFonts w:cs="Times New Roman"/>
      </w:rPr>
    </w:lvl>
  </w:abstractNum>
  <w:abstractNum w:abstractNumId="13" w15:restartNumberingAfterBreak="0">
    <w:nsid w:val="627F75F1"/>
    <w:multiLevelType w:val="hybridMultilevel"/>
    <w:tmpl w:val="1A14CF12"/>
    <w:lvl w:ilvl="0" w:tplc="4F46ABE0">
      <w:start w:val="1"/>
      <w:numFmt w:val="decimalFullWidth"/>
      <w:lvlText w:val="（%1）"/>
      <w:lvlJc w:val="left"/>
      <w:pPr>
        <w:ind w:left="962" w:hanging="720"/>
      </w:pPr>
      <w:rPr>
        <w:rFonts w:hAnsi="ＭＳ 明朝" w:cs="Times New Roman" w:hint="default"/>
        <w:color w:val="FF0000"/>
      </w:rPr>
    </w:lvl>
    <w:lvl w:ilvl="1" w:tplc="04090017" w:tentative="1">
      <w:start w:val="1"/>
      <w:numFmt w:val="aiueoFullWidth"/>
      <w:lvlText w:val="(%2)"/>
      <w:lvlJc w:val="left"/>
      <w:pPr>
        <w:ind w:left="1082" w:hanging="420"/>
      </w:pPr>
      <w:rPr>
        <w:rFonts w:cs="Times New Roman"/>
      </w:rPr>
    </w:lvl>
    <w:lvl w:ilvl="2" w:tplc="04090011" w:tentative="1">
      <w:start w:val="1"/>
      <w:numFmt w:val="decimalEnclosedCircle"/>
      <w:lvlText w:val="%3"/>
      <w:lvlJc w:val="left"/>
      <w:pPr>
        <w:ind w:left="1502" w:hanging="420"/>
      </w:pPr>
      <w:rPr>
        <w:rFonts w:cs="Times New Roman"/>
      </w:rPr>
    </w:lvl>
    <w:lvl w:ilvl="3" w:tplc="0409000F" w:tentative="1">
      <w:start w:val="1"/>
      <w:numFmt w:val="decimal"/>
      <w:lvlText w:val="%4."/>
      <w:lvlJc w:val="left"/>
      <w:pPr>
        <w:ind w:left="1922" w:hanging="420"/>
      </w:pPr>
      <w:rPr>
        <w:rFonts w:cs="Times New Roman"/>
      </w:rPr>
    </w:lvl>
    <w:lvl w:ilvl="4" w:tplc="04090017" w:tentative="1">
      <w:start w:val="1"/>
      <w:numFmt w:val="aiueoFullWidth"/>
      <w:lvlText w:val="(%5)"/>
      <w:lvlJc w:val="left"/>
      <w:pPr>
        <w:ind w:left="2342" w:hanging="420"/>
      </w:pPr>
      <w:rPr>
        <w:rFonts w:cs="Times New Roman"/>
      </w:rPr>
    </w:lvl>
    <w:lvl w:ilvl="5" w:tplc="04090011" w:tentative="1">
      <w:start w:val="1"/>
      <w:numFmt w:val="decimalEnclosedCircle"/>
      <w:lvlText w:val="%6"/>
      <w:lvlJc w:val="left"/>
      <w:pPr>
        <w:ind w:left="2762" w:hanging="420"/>
      </w:pPr>
      <w:rPr>
        <w:rFonts w:cs="Times New Roman"/>
      </w:rPr>
    </w:lvl>
    <w:lvl w:ilvl="6" w:tplc="0409000F" w:tentative="1">
      <w:start w:val="1"/>
      <w:numFmt w:val="decimal"/>
      <w:lvlText w:val="%7."/>
      <w:lvlJc w:val="left"/>
      <w:pPr>
        <w:ind w:left="3182" w:hanging="420"/>
      </w:pPr>
      <w:rPr>
        <w:rFonts w:cs="Times New Roman"/>
      </w:rPr>
    </w:lvl>
    <w:lvl w:ilvl="7" w:tplc="04090017" w:tentative="1">
      <w:start w:val="1"/>
      <w:numFmt w:val="aiueoFullWidth"/>
      <w:lvlText w:val="(%8)"/>
      <w:lvlJc w:val="left"/>
      <w:pPr>
        <w:ind w:left="3602" w:hanging="420"/>
      </w:pPr>
      <w:rPr>
        <w:rFonts w:cs="Times New Roman"/>
      </w:rPr>
    </w:lvl>
    <w:lvl w:ilvl="8" w:tplc="04090011" w:tentative="1">
      <w:start w:val="1"/>
      <w:numFmt w:val="decimalEnclosedCircle"/>
      <w:lvlText w:val="%9"/>
      <w:lvlJc w:val="left"/>
      <w:pPr>
        <w:ind w:left="4022" w:hanging="420"/>
      </w:pPr>
      <w:rPr>
        <w:rFonts w:cs="Times New Roman"/>
      </w:rPr>
    </w:lvl>
  </w:abstractNum>
  <w:abstractNum w:abstractNumId="14" w15:restartNumberingAfterBreak="0">
    <w:nsid w:val="629078C4"/>
    <w:multiLevelType w:val="hybridMultilevel"/>
    <w:tmpl w:val="C29ED36E"/>
    <w:lvl w:ilvl="0" w:tplc="E4A8897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64D64135"/>
    <w:multiLevelType w:val="hybridMultilevel"/>
    <w:tmpl w:val="D16490C8"/>
    <w:lvl w:ilvl="0" w:tplc="6E4A9918">
      <w:start w:val="1"/>
      <w:numFmt w:val="decimalFullWidth"/>
      <w:lvlText w:val="（%1）"/>
      <w:lvlJc w:val="left"/>
      <w:pPr>
        <w:ind w:left="1395" w:hanging="855"/>
      </w:pPr>
      <w:rPr>
        <w:rFonts w:cs="Times New Roman" w:hint="default"/>
      </w:rPr>
    </w:lvl>
    <w:lvl w:ilvl="1" w:tplc="04090017" w:tentative="1">
      <w:start w:val="1"/>
      <w:numFmt w:val="aiueoFullWidth"/>
      <w:lvlText w:val="(%2)"/>
      <w:lvlJc w:val="left"/>
      <w:pPr>
        <w:ind w:left="1380" w:hanging="420"/>
      </w:pPr>
      <w:rPr>
        <w:rFonts w:cs="Times New Roman"/>
      </w:rPr>
    </w:lvl>
    <w:lvl w:ilvl="2" w:tplc="04090011" w:tentative="1">
      <w:start w:val="1"/>
      <w:numFmt w:val="decimalEnclosedCircle"/>
      <w:lvlText w:val="%3"/>
      <w:lvlJc w:val="lef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7" w:tentative="1">
      <w:start w:val="1"/>
      <w:numFmt w:val="aiueoFullWidth"/>
      <w:lvlText w:val="(%5)"/>
      <w:lvlJc w:val="left"/>
      <w:pPr>
        <w:ind w:left="2640" w:hanging="420"/>
      </w:pPr>
      <w:rPr>
        <w:rFonts w:cs="Times New Roman"/>
      </w:rPr>
    </w:lvl>
    <w:lvl w:ilvl="5" w:tplc="04090011" w:tentative="1">
      <w:start w:val="1"/>
      <w:numFmt w:val="decimalEnclosedCircle"/>
      <w:lvlText w:val="%6"/>
      <w:lvlJc w:val="lef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7" w:tentative="1">
      <w:start w:val="1"/>
      <w:numFmt w:val="aiueoFullWidth"/>
      <w:lvlText w:val="(%8)"/>
      <w:lvlJc w:val="left"/>
      <w:pPr>
        <w:ind w:left="3900" w:hanging="420"/>
      </w:pPr>
      <w:rPr>
        <w:rFonts w:cs="Times New Roman"/>
      </w:rPr>
    </w:lvl>
    <w:lvl w:ilvl="8" w:tplc="04090011" w:tentative="1">
      <w:start w:val="1"/>
      <w:numFmt w:val="decimalEnclosedCircle"/>
      <w:lvlText w:val="%9"/>
      <w:lvlJc w:val="left"/>
      <w:pPr>
        <w:ind w:left="4320" w:hanging="420"/>
      </w:pPr>
      <w:rPr>
        <w:rFonts w:cs="Times New Roman"/>
      </w:rPr>
    </w:lvl>
  </w:abstractNum>
  <w:abstractNum w:abstractNumId="16" w15:restartNumberingAfterBreak="0">
    <w:nsid w:val="673C25CA"/>
    <w:multiLevelType w:val="hybridMultilevel"/>
    <w:tmpl w:val="E4807FEE"/>
    <w:lvl w:ilvl="0" w:tplc="E6D4ED4A">
      <w:start w:val="2"/>
      <w:numFmt w:val="decimalEnclosedCircle"/>
      <w:lvlText w:val="%1"/>
      <w:lvlJc w:val="left"/>
      <w:pPr>
        <w:ind w:left="1930" w:hanging="360"/>
      </w:pPr>
      <w:rPr>
        <w:rFonts w:cs="ＭＳ 明朝" w:hint="default"/>
      </w:rPr>
    </w:lvl>
    <w:lvl w:ilvl="1" w:tplc="04090017" w:tentative="1">
      <w:start w:val="1"/>
      <w:numFmt w:val="aiueoFullWidth"/>
      <w:lvlText w:val="(%2)"/>
      <w:lvlJc w:val="left"/>
      <w:pPr>
        <w:ind w:left="2410" w:hanging="420"/>
      </w:pPr>
      <w:rPr>
        <w:rFonts w:cs="Times New Roman"/>
      </w:rPr>
    </w:lvl>
    <w:lvl w:ilvl="2" w:tplc="04090011" w:tentative="1">
      <w:start w:val="1"/>
      <w:numFmt w:val="decimalEnclosedCircle"/>
      <w:lvlText w:val="%3"/>
      <w:lvlJc w:val="left"/>
      <w:pPr>
        <w:ind w:left="2830" w:hanging="420"/>
      </w:pPr>
      <w:rPr>
        <w:rFonts w:cs="Times New Roman"/>
      </w:rPr>
    </w:lvl>
    <w:lvl w:ilvl="3" w:tplc="0409000F" w:tentative="1">
      <w:start w:val="1"/>
      <w:numFmt w:val="decimal"/>
      <w:lvlText w:val="%4."/>
      <w:lvlJc w:val="left"/>
      <w:pPr>
        <w:ind w:left="3250" w:hanging="420"/>
      </w:pPr>
      <w:rPr>
        <w:rFonts w:cs="Times New Roman"/>
      </w:rPr>
    </w:lvl>
    <w:lvl w:ilvl="4" w:tplc="04090017" w:tentative="1">
      <w:start w:val="1"/>
      <w:numFmt w:val="aiueoFullWidth"/>
      <w:lvlText w:val="(%5)"/>
      <w:lvlJc w:val="left"/>
      <w:pPr>
        <w:ind w:left="3670" w:hanging="420"/>
      </w:pPr>
      <w:rPr>
        <w:rFonts w:cs="Times New Roman"/>
      </w:rPr>
    </w:lvl>
    <w:lvl w:ilvl="5" w:tplc="04090011" w:tentative="1">
      <w:start w:val="1"/>
      <w:numFmt w:val="decimalEnclosedCircle"/>
      <w:lvlText w:val="%6"/>
      <w:lvlJc w:val="left"/>
      <w:pPr>
        <w:ind w:left="4090" w:hanging="420"/>
      </w:pPr>
      <w:rPr>
        <w:rFonts w:cs="Times New Roman"/>
      </w:rPr>
    </w:lvl>
    <w:lvl w:ilvl="6" w:tplc="0409000F" w:tentative="1">
      <w:start w:val="1"/>
      <w:numFmt w:val="decimal"/>
      <w:lvlText w:val="%7."/>
      <w:lvlJc w:val="left"/>
      <w:pPr>
        <w:ind w:left="4510" w:hanging="420"/>
      </w:pPr>
      <w:rPr>
        <w:rFonts w:cs="Times New Roman"/>
      </w:rPr>
    </w:lvl>
    <w:lvl w:ilvl="7" w:tplc="04090017" w:tentative="1">
      <w:start w:val="1"/>
      <w:numFmt w:val="aiueoFullWidth"/>
      <w:lvlText w:val="(%8)"/>
      <w:lvlJc w:val="left"/>
      <w:pPr>
        <w:ind w:left="4930" w:hanging="420"/>
      </w:pPr>
      <w:rPr>
        <w:rFonts w:cs="Times New Roman"/>
      </w:rPr>
    </w:lvl>
    <w:lvl w:ilvl="8" w:tplc="04090011" w:tentative="1">
      <w:start w:val="1"/>
      <w:numFmt w:val="decimalEnclosedCircle"/>
      <w:lvlText w:val="%9"/>
      <w:lvlJc w:val="left"/>
      <w:pPr>
        <w:ind w:left="5350" w:hanging="420"/>
      </w:pPr>
      <w:rPr>
        <w:rFonts w:cs="Times New Roman"/>
      </w:rPr>
    </w:lvl>
  </w:abstractNum>
  <w:abstractNum w:abstractNumId="17" w15:restartNumberingAfterBreak="0">
    <w:nsid w:val="6999585A"/>
    <w:multiLevelType w:val="hybridMultilevel"/>
    <w:tmpl w:val="858A9B66"/>
    <w:lvl w:ilvl="0" w:tplc="6374EA14">
      <w:start w:val="1"/>
      <w:numFmt w:val="aiueoFullWidth"/>
      <w:lvlText w:val="%1．"/>
      <w:lvlJc w:val="left"/>
      <w:pPr>
        <w:ind w:left="1862" w:hanging="1155"/>
      </w:pPr>
      <w:rPr>
        <w:rFonts w:cs="Times New Roman" w:hint="default"/>
      </w:rPr>
    </w:lvl>
    <w:lvl w:ilvl="1" w:tplc="04090017" w:tentative="1">
      <w:start w:val="1"/>
      <w:numFmt w:val="aiueoFullWidth"/>
      <w:lvlText w:val="(%2)"/>
      <w:lvlJc w:val="left"/>
      <w:pPr>
        <w:ind w:left="1547" w:hanging="420"/>
      </w:pPr>
      <w:rPr>
        <w:rFonts w:cs="Times New Roman"/>
      </w:rPr>
    </w:lvl>
    <w:lvl w:ilvl="2" w:tplc="04090011" w:tentative="1">
      <w:start w:val="1"/>
      <w:numFmt w:val="decimalEnclosedCircle"/>
      <w:lvlText w:val="%3"/>
      <w:lvlJc w:val="left"/>
      <w:pPr>
        <w:ind w:left="1967" w:hanging="420"/>
      </w:pPr>
      <w:rPr>
        <w:rFonts w:cs="Times New Roman"/>
      </w:rPr>
    </w:lvl>
    <w:lvl w:ilvl="3" w:tplc="0409000F" w:tentative="1">
      <w:start w:val="1"/>
      <w:numFmt w:val="decimal"/>
      <w:lvlText w:val="%4."/>
      <w:lvlJc w:val="left"/>
      <w:pPr>
        <w:ind w:left="2387" w:hanging="420"/>
      </w:pPr>
      <w:rPr>
        <w:rFonts w:cs="Times New Roman"/>
      </w:rPr>
    </w:lvl>
    <w:lvl w:ilvl="4" w:tplc="04090017" w:tentative="1">
      <w:start w:val="1"/>
      <w:numFmt w:val="aiueoFullWidth"/>
      <w:lvlText w:val="(%5)"/>
      <w:lvlJc w:val="left"/>
      <w:pPr>
        <w:ind w:left="2807" w:hanging="420"/>
      </w:pPr>
      <w:rPr>
        <w:rFonts w:cs="Times New Roman"/>
      </w:rPr>
    </w:lvl>
    <w:lvl w:ilvl="5" w:tplc="04090011" w:tentative="1">
      <w:start w:val="1"/>
      <w:numFmt w:val="decimalEnclosedCircle"/>
      <w:lvlText w:val="%6"/>
      <w:lvlJc w:val="left"/>
      <w:pPr>
        <w:ind w:left="3227" w:hanging="420"/>
      </w:pPr>
      <w:rPr>
        <w:rFonts w:cs="Times New Roman"/>
      </w:rPr>
    </w:lvl>
    <w:lvl w:ilvl="6" w:tplc="0409000F" w:tentative="1">
      <w:start w:val="1"/>
      <w:numFmt w:val="decimal"/>
      <w:lvlText w:val="%7."/>
      <w:lvlJc w:val="left"/>
      <w:pPr>
        <w:ind w:left="3647" w:hanging="420"/>
      </w:pPr>
      <w:rPr>
        <w:rFonts w:cs="Times New Roman"/>
      </w:rPr>
    </w:lvl>
    <w:lvl w:ilvl="7" w:tplc="04090017" w:tentative="1">
      <w:start w:val="1"/>
      <w:numFmt w:val="aiueoFullWidth"/>
      <w:lvlText w:val="(%8)"/>
      <w:lvlJc w:val="left"/>
      <w:pPr>
        <w:ind w:left="4067" w:hanging="420"/>
      </w:pPr>
      <w:rPr>
        <w:rFonts w:cs="Times New Roman"/>
      </w:rPr>
    </w:lvl>
    <w:lvl w:ilvl="8" w:tplc="04090011" w:tentative="1">
      <w:start w:val="1"/>
      <w:numFmt w:val="decimalEnclosedCircle"/>
      <w:lvlText w:val="%9"/>
      <w:lvlJc w:val="left"/>
      <w:pPr>
        <w:ind w:left="4487" w:hanging="420"/>
      </w:pPr>
      <w:rPr>
        <w:rFonts w:cs="Times New Roman"/>
      </w:rPr>
    </w:lvl>
  </w:abstractNum>
  <w:abstractNum w:abstractNumId="18" w15:restartNumberingAfterBreak="0">
    <w:nsid w:val="6A840D9D"/>
    <w:multiLevelType w:val="hybridMultilevel"/>
    <w:tmpl w:val="498A94AA"/>
    <w:lvl w:ilvl="0" w:tplc="5BCCF4BA">
      <w:start w:val="4"/>
      <w:numFmt w:val="decimalEnclosedCircle"/>
      <w:lvlText w:val="%1"/>
      <w:lvlJc w:val="left"/>
      <w:pPr>
        <w:ind w:left="1590" w:hanging="360"/>
      </w:pPr>
      <w:rPr>
        <w:rFonts w:cs="Times New Roman" w:hint="default"/>
      </w:rPr>
    </w:lvl>
    <w:lvl w:ilvl="1" w:tplc="04090017" w:tentative="1">
      <w:start w:val="1"/>
      <w:numFmt w:val="aiueoFullWidth"/>
      <w:lvlText w:val="(%2)"/>
      <w:lvlJc w:val="left"/>
      <w:pPr>
        <w:ind w:left="2070" w:hanging="420"/>
      </w:pPr>
      <w:rPr>
        <w:rFonts w:cs="Times New Roman"/>
      </w:rPr>
    </w:lvl>
    <w:lvl w:ilvl="2" w:tplc="04090011" w:tentative="1">
      <w:start w:val="1"/>
      <w:numFmt w:val="decimalEnclosedCircle"/>
      <w:lvlText w:val="%3"/>
      <w:lvlJc w:val="left"/>
      <w:pPr>
        <w:ind w:left="2490" w:hanging="420"/>
      </w:pPr>
      <w:rPr>
        <w:rFonts w:cs="Times New Roman"/>
      </w:rPr>
    </w:lvl>
    <w:lvl w:ilvl="3" w:tplc="0409000F" w:tentative="1">
      <w:start w:val="1"/>
      <w:numFmt w:val="decimal"/>
      <w:lvlText w:val="%4."/>
      <w:lvlJc w:val="left"/>
      <w:pPr>
        <w:ind w:left="2910" w:hanging="420"/>
      </w:pPr>
      <w:rPr>
        <w:rFonts w:cs="Times New Roman"/>
      </w:rPr>
    </w:lvl>
    <w:lvl w:ilvl="4" w:tplc="04090017" w:tentative="1">
      <w:start w:val="1"/>
      <w:numFmt w:val="aiueoFullWidth"/>
      <w:lvlText w:val="(%5)"/>
      <w:lvlJc w:val="left"/>
      <w:pPr>
        <w:ind w:left="3330" w:hanging="420"/>
      </w:pPr>
      <w:rPr>
        <w:rFonts w:cs="Times New Roman"/>
      </w:rPr>
    </w:lvl>
    <w:lvl w:ilvl="5" w:tplc="04090011" w:tentative="1">
      <w:start w:val="1"/>
      <w:numFmt w:val="decimalEnclosedCircle"/>
      <w:lvlText w:val="%6"/>
      <w:lvlJc w:val="left"/>
      <w:pPr>
        <w:ind w:left="3750" w:hanging="420"/>
      </w:pPr>
      <w:rPr>
        <w:rFonts w:cs="Times New Roman"/>
      </w:rPr>
    </w:lvl>
    <w:lvl w:ilvl="6" w:tplc="0409000F" w:tentative="1">
      <w:start w:val="1"/>
      <w:numFmt w:val="decimal"/>
      <w:lvlText w:val="%7."/>
      <w:lvlJc w:val="left"/>
      <w:pPr>
        <w:ind w:left="4170" w:hanging="420"/>
      </w:pPr>
      <w:rPr>
        <w:rFonts w:cs="Times New Roman"/>
      </w:rPr>
    </w:lvl>
    <w:lvl w:ilvl="7" w:tplc="04090017" w:tentative="1">
      <w:start w:val="1"/>
      <w:numFmt w:val="aiueoFullWidth"/>
      <w:lvlText w:val="(%8)"/>
      <w:lvlJc w:val="left"/>
      <w:pPr>
        <w:ind w:left="4590" w:hanging="420"/>
      </w:pPr>
      <w:rPr>
        <w:rFonts w:cs="Times New Roman"/>
      </w:rPr>
    </w:lvl>
    <w:lvl w:ilvl="8" w:tplc="04090011" w:tentative="1">
      <w:start w:val="1"/>
      <w:numFmt w:val="decimalEnclosedCircle"/>
      <w:lvlText w:val="%9"/>
      <w:lvlJc w:val="left"/>
      <w:pPr>
        <w:ind w:left="5010" w:hanging="420"/>
      </w:pPr>
      <w:rPr>
        <w:rFonts w:cs="Times New Roman"/>
      </w:rPr>
    </w:lvl>
  </w:abstractNum>
  <w:abstractNum w:abstractNumId="19" w15:restartNumberingAfterBreak="0">
    <w:nsid w:val="6E7C48F7"/>
    <w:multiLevelType w:val="hybridMultilevel"/>
    <w:tmpl w:val="C7E4F376"/>
    <w:lvl w:ilvl="0" w:tplc="06565D40">
      <w:start w:val="1"/>
      <w:numFmt w:val="decimalFullWidth"/>
      <w:lvlText w:val="（%1）"/>
      <w:lvlJc w:val="left"/>
      <w:pPr>
        <w:ind w:left="862" w:hanging="72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20" w15:restartNumberingAfterBreak="0">
    <w:nsid w:val="7646304F"/>
    <w:multiLevelType w:val="hybridMultilevel"/>
    <w:tmpl w:val="D40C7468"/>
    <w:lvl w:ilvl="0" w:tplc="54304F38">
      <w:start w:val="1"/>
      <w:numFmt w:val="decimalFullWidth"/>
      <w:lvlText w:val="（%1）"/>
      <w:lvlJc w:val="left"/>
      <w:pPr>
        <w:ind w:left="1004" w:hanging="720"/>
      </w:pPr>
      <w:rPr>
        <w:rFonts w:cs="Times New Roman" w:hint="default"/>
        <w:color w:val="auto"/>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num w:numId="1">
    <w:abstractNumId w:val="14"/>
  </w:num>
  <w:num w:numId="2">
    <w:abstractNumId w:val="6"/>
  </w:num>
  <w:num w:numId="3">
    <w:abstractNumId w:val="5"/>
  </w:num>
  <w:num w:numId="4">
    <w:abstractNumId w:val="19"/>
  </w:num>
  <w:num w:numId="5">
    <w:abstractNumId w:val="16"/>
  </w:num>
  <w:num w:numId="6">
    <w:abstractNumId w:val="12"/>
  </w:num>
  <w:num w:numId="7">
    <w:abstractNumId w:val="15"/>
  </w:num>
  <w:num w:numId="8">
    <w:abstractNumId w:val="20"/>
  </w:num>
  <w:num w:numId="9">
    <w:abstractNumId w:val="10"/>
  </w:num>
  <w:num w:numId="10">
    <w:abstractNumId w:val="17"/>
  </w:num>
  <w:num w:numId="11">
    <w:abstractNumId w:val="9"/>
  </w:num>
  <w:num w:numId="12">
    <w:abstractNumId w:val="4"/>
  </w:num>
  <w:num w:numId="13">
    <w:abstractNumId w:val="18"/>
  </w:num>
  <w:num w:numId="14">
    <w:abstractNumId w:val="13"/>
  </w:num>
  <w:num w:numId="15">
    <w:abstractNumId w:val="7"/>
  </w:num>
  <w:num w:numId="16">
    <w:abstractNumId w:val="2"/>
  </w:num>
  <w:num w:numId="17">
    <w:abstractNumId w:val="11"/>
  </w:num>
  <w:num w:numId="18">
    <w:abstractNumId w:val="1"/>
  </w:num>
  <w:num w:numId="19">
    <w:abstractNumId w:val="3"/>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1"/>
  <w:hyphenationZone w:val="0"/>
  <w:drawingGridHorizontalSpacing w:val="408"/>
  <w:drawingGridVerticalSpacing w:val="335"/>
  <w:displayHorizontalDrawingGridEvery w:val="0"/>
  <w:doNotUseMarginsForDrawingGridOrigin/>
  <w:drawingGridVerticalOrigin w:val="1985"/>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73"/>
    <w:rsid w:val="0000582E"/>
    <w:rsid w:val="000078E3"/>
    <w:rsid w:val="00013F25"/>
    <w:rsid w:val="00015373"/>
    <w:rsid w:val="000163EC"/>
    <w:rsid w:val="0001690D"/>
    <w:rsid w:val="00017AC3"/>
    <w:rsid w:val="00023DDA"/>
    <w:rsid w:val="00024034"/>
    <w:rsid w:val="00032A4F"/>
    <w:rsid w:val="0004328A"/>
    <w:rsid w:val="00046039"/>
    <w:rsid w:val="00046AB2"/>
    <w:rsid w:val="0005266D"/>
    <w:rsid w:val="00052858"/>
    <w:rsid w:val="00063C48"/>
    <w:rsid w:val="000703C4"/>
    <w:rsid w:val="00072057"/>
    <w:rsid w:val="000722A5"/>
    <w:rsid w:val="00074B0D"/>
    <w:rsid w:val="00081A37"/>
    <w:rsid w:val="0008276A"/>
    <w:rsid w:val="00085477"/>
    <w:rsid w:val="00090D94"/>
    <w:rsid w:val="0009237B"/>
    <w:rsid w:val="00093D40"/>
    <w:rsid w:val="00093F2B"/>
    <w:rsid w:val="00094470"/>
    <w:rsid w:val="00096946"/>
    <w:rsid w:val="00097A29"/>
    <w:rsid w:val="000C3405"/>
    <w:rsid w:val="000C74E5"/>
    <w:rsid w:val="000D2635"/>
    <w:rsid w:val="000D3D9F"/>
    <w:rsid w:val="000E0E54"/>
    <w:rsid w:val="000E1AAF"/>
    <w:rsid w:val="000F6DD2"/>
    <w:rsid w:val="00104C09"/>
    <w:rsid w:val="00105E60"/>
    <w:rsid w:val="001077DE"/>
    <w:rsid w:val="00107C11"/>
    <w:rsid w:val="00117380"/>
    <w:rsid w:val="00131030"/>
    <w:rsid w:val="001346A5"/>
    <w:rsid w:val="001369F5"/>
    <w:rsid w:val="00140AFB"/>
    <w:rsid w:val="0014221B"/>
    <w:rsid w:val="0014551D"/>
    <w:rsid w:val="0014596B"/>
    <w:rsid w:val="00146B5E"/>
    <w:rsid w:val="00160D56"/>
    <w:rsid w:val="001634A5"/>
    <w:rsid w:val="0016454E"/>
    <w:rsid w:val="0016468D"/>
    <w:rsid w:val="00177D57"/>
    <w:rsid w:val="00186362"/>
    <w:rsid w:val="001933EC"/>
    <w:rsid w:val="00195165"/>
    <w:rsid w:val="001A39BB"/>
    <w:rsid w:val="001A5DFA"/>
    <w:rsid w:val="001A5FF3"/>
    <w:rsid w:val="001A7499"/>
    <w:rsid w:val="001B46A1"/>
    <w:rsid w:val="001C1CBB"/>
    <w:rsid w:val="001D25C4"/>
    <w:rsid w:val="001D512D"/>
    <w:rsid w:val="001D527B"/>
    <w:rsid w:val="001D5A7B"/>
    <w:rsid w:val="001E058D"/>
    <w:rsid w:val="001E60C1"/>
    <w:rsid w:val="001F1CC5"/>
    <w:rsid w:val="001F3344"/>
    <w:rsid w:val="00201277"/>
    <w:rsid w:val="002022AE"/>
    <w:rsid w:val="00214159"/>
    <w:rsid w:val="00216E64"/>
    <w:rsid w:val="0022021D"/>
    <w:rsid w:val="002203EA"/>
    <w:rsid w:val="00221971"/>
    <w:rsid w:val="00222FB8"/>
    <w:rsid w:val="00223C24"/>
    <w:rsid w:val="0023182C"/>
    <w:rsid w:val="0023229B"/>
    <w:rsid w:val="00236FFF"/>
    <w:rsid w:val="00242ACE"/>
    <w:rsid w:val="002472D1"/>
    <w:rsid w:val="00251ED0"/>
    <w:rsid w:val="0025548E"/>
    <w:rsid w:val="002558E9"/>
    <w:rsid w:val="0026580E"/>
    <w:rsid w:val="00270BC6"/>
    <w:rsid w:val="0028231E"/>
    <w:rsid w:val="00287565"/>
    <w:rsid w:val="002904F4"/>
    <w:rsid w:val="002909DF"/>
    <w:rsid w:val="00293E1A"/>
    <w:rsid w:val="00294554"/>
    <w:rsid w:val="002975B5"/>
    <w:rsid w:val="002975CB"/>
    <w:rsid w:val="002A4D91"/>
    <w:rsid w:val="002A7DEE"/>
    <w:rsid w:val="002B27D3"/>
    <w:rsid w:val="002B5F9D"/>
    <w:rsid w:val="002C33DF"/>
    <w:rsid w:val="002C7107"/>
    <w:rsid w:val="002D67E4"/>
    <w:rsid w:val="002E30A0"/>
    <w:rsid w:val="002E332E"/>
    <w:rsid w:val="002E33E8"/>
    <w:rsid w:val="002E40D5"/>
    <w:rsid w:val="002F13F6"/>
    <w:rsid w:val="002F4790"/>
    <w:rsid w:val="00303694"/>
    <w:rsid w:val="00314A32"/>
    <w:rsid w:val="00317488"/>
    <w:rsid w:val="00332F9F"/>
    <w:rsid w:val="003354FA"/>
    <w:rsid w:val="003359B2"/>
    <w:rsid w:val="003567B8"/>
    <w:rsid w:val="00361DE5"/>
    <w:rsid w:val="00362081"/>
    <w:rsid w:val="00364DF8"/>
    <w:rsid w:val="00372E8B"/>
    <w:rsid w:val="00377292"/>
    <w:rsid w:val="0037751B"/>
    <w:rsid w:val="00384E98"/>
    <w:rsid w:val="00391D32"/>
    <w:rsid w:val="003A0739"/>
    <w:rsid w:val="003A0893"/>
    <w:rsid w:val="003A70FD"/>
    <w:rsid w:val="003B1D8A"/>
    <w:rsid w:val="003C16B3"/>
    <w:rsid w:val="003C6512"/>
    <w:rsid w:val="003C6560"/>
    <w:rsid w:val="003D10DD"/>
    <w:rsid w:val="003D10E9"/>
    <w:rsid w:val="003D1128"/>
    <w:rsid w:val="003D1962"/>
    <w:rsid w:val="003E0E35"/>
    <w:rsid w:val="003E3A95"/>
    <w:rsid w:val="003F302E"/>
    <w:rsid w:val="003F5C7F"/>
    <w:rsid w:val="003F68BE"/>
    <w:rsid w:val="00404ABF"/>
    <w:rsid w:val="0040731A"/>
    <w:rsid w:val="004166D5"/>
    <w:rsid w:val="004166DA"/>
    <w:rsid w:val="00422300"/>
    <w:rsid w:val="0043216F"/>
    <w:rsid w:val="00432C5B"/>
    <w:rsid w:val="004439C2"/>
    <w:rsid w:val="00443EBD"/>
    <w:rsid w:val="00446BB8"/>
    <w:rsid w:val="00455C6F"/>
    <w:rsid w:val="00464BEA"/>
    <w:rsid w:val="0047462A"/>
    <w:rsid w:val="00476B96"/>
    <w:rsid w:val="00480E65"/>
    <w:rsid w:val="00490C50"/>
    <w:rsid w:val="00492BCC"/>
    <w:rsid w:val="00493B72"/>
    <w:rsid w:val="0049675A"/>
    <w:rsid w:val="004A3CAA"/>
    <w:rsid w:val="004A4AF0"/>
    <w:rsid w:val="004B70F9"/>
    <w:rsid w:val="004C19A9"/>
    <w:rsid w:val="004C1D72"/>
    <w:rsid w:val="004C7FC9"/>
    <w:rsid w:val="004D0BE6"/>
    <w:rsid w:val="004D1290"/>
    <w:rsid w:val="004D16EC"/>
    <w:rsid w:val="004D5B73"/>
    <w:rsid w:val="004D7A46"/>
    <w:rsid w:val="004E0477"/>
    <w:rsid w:val="004E2484"/>
    <w:rsid w:val="004E761C"/>
    <w:rsid w:val="004F1620"/>
    <w:rsid w:val="004F257F"/>
    <w:rsid w:val="004F7CCD"/>
    <w:rsid w:val="005020F5"/>
    <w:rsid w:val="0050297A"/>
    <w:rsid w:val="00506DC9"/>
    <w:rsid w:val="005352FA"/>
    <w:rsid w:val="005367B2"/>
    <w:rsid w:val="0054087C"/>
    <w:rsid w:val="005433ED"/>
    <w:rsid w:val="00545CD7"/>
    <w:rsid w:val="005479CF"/>
    <w:rsid w:val="005514EA"/>
    <w:rsid w:val="00552814"/>
    <w:rsid w:val="00556243"/>
    <w:rsid w:val="00557B63"/>
    <w:rsid w:val="005651D3"/>
    <w:rsid w:val="00566F6B"/>
    <w:rsid w:val="00570F1B"/>
    <w:rsid w:val="00575C3B"/>
    <w:rsid w:val="00581BD7"/>
    <w:rsid w:val="005870D5"/>
    <w:rsid w:val="00590D74"/>
    <w:rsid w:val="005A145D"/>
    <w:rsid w:val="005A5F00"/>
    <w:rsid w:val="005B0C67"/>
    <w:rsid w:val="005B4300"/>
    <w:rsid w:val="005B6726"/>
    <w:rsid w:val="005C5512"/>
    <w:rsid w:val="005C6CDA"/>
    <w:rsid w:val="005D40BB"/>
    <w:rsid w:val="005E014E"/>
    <w:rsid w:val="005E033B"/>
    <w:rsid w:val="005F7F4E"/>
    <w:rsid w:val="00604E86"/>
    <w:rsid w:val="006076AF"/>
    <w:rsid w:val="00612A74"/>
    <w:rsid w:val="00621B49"/>
    <w:rsid w:val="006225DD"/>
    <w:rsid w:val="0062299C"/>
    <w:rsid w:val="0063167A"/>
    <w:rsid w:val="006451FB"/>
    <w:rsid w:val="00650DC5"/>
    <w:rsid w:val="00651D7B"/>
    <w:rsid w:val="006646B9"/>
    <w:rsid w:val="006663A4"/>
    <w:rsid w:val="00666697"/>
    <w:rsid w:val="00674F8D"/>
    <w:rsid w:val="0067554A"/>
    <w:rsid w:val="006760B1"/>
    <w:rsid w:val="006771AA"/>
    <w:rsid w:val="00684875"/>
    <w:rsid w:val="00686739"/>
    <w:rsid w:val="00696D48"/>
    <w:rsid w:val="006A04A3"/>
    <w:rsid w:val="006A1E9C"/>
    <w:rsid w:val="006A2891"/>
    <w:rsid w:val="006A2CD5"/>
    <w:rsid w:val="006A34F6"/>
    <w:rsid w:val="006A7000"/>
    <w:rsid w:val="006B3F9B"/>
    <w:rsid w:val="006B6ADD"/>
    <w:rsid w:val="006C6224"/>
    <w:rsid w:val="006D59B2"/>
    <w:rsid w:val="006E1368"/>
    <w:rsid w:val="006E1DFC"/>
    <w:rsid w:val="006E3963"/>
    <w:rsid w:val="006E7BE7"/>
    <w:rsid w:val="00700D3D"/>
    <w:rsid w:val="00702BC3"/>
    <w:rsid w:val="0070655A"/>
    <w:rsid w:val="007150CE"/>
    <w:rsid w:val="007154F2"/>
    <w:rsid w:val="00717D76"/>
    <w:rsid w:val="00724475"/>
    <w:rsid w:val="00732E78"/>
    <w:rsid w:val="00744845"/>
    <w:rsid w:val="007474DA"/>
    <w:rsid w:val="00760094"/>
    <w:rsid w:val="00763870"/>
    <w:rsid w:val="00767A73"/>
    <w:rsid w:val="00777CED"/>
    <w:rsid w:val="00781BF1"/>
    <w:rsid w:val="00782BA3"/>
    <w:rsid w:val="007A549B"/>
    <w:rsid w:val="007B11E5"/>
    <w:rsid w:val="007C18F3"/>
    <w:rsid w:val="007C50DC"/>
    <w:rsid w:val="007C67C6"/>
    <w:rsid w:val="007C72A8"/>
    <w:rsid w:val="007D0B6E"/>
    <w:rsid w:val="007D2976"/>
    <w:rsid w:val="007E34D7"/>
    <w:rsid w:val="007E3E0B"/>
    <w:rsid w:val="007F1B97"/>
    <w:rsid w:val="007F1D0D"/>
    <w:rsid w:val="007F1D2E"/>
    <w:rsid w:val="00800B9C"/>
    <w:rsid w:val="00806295"/>
    <w:rsid w:val="008078E9"/>
    <w:rsid w:val="00815089"/>
    <w:rsid w:val="008170F2"/>
    <w:rsid w:val="008260DA"/>
    <w:rsid w:val="00833DFF"/>
    <w:rsid w:val="008373C6"/>
    <w:rsid w:val="00845399"/>
    <w:rsid w:val="008470E9"/>
    <w:rsid w:val="0085256A"/>
    <w:rsid w:val="00854557"/>
    <w:rsid w:val="008573EB"/>
    <w:rsid w:val="008654EE"/>
    <w:rsid w:val="008720B0"/>
    <w:rsid w:val="00873B8B"/>
    <w:rsid w:val="00877022"/>
    <w:rsid w:val="008845BB"/>
    <w:rsid w:val="00886358"/>
    <w:rsid w:val="00887A20"/>
    <w:rsid w:val="00890057"/>
    <w:rsid w:val="00890EE4"/>
    <w:rsid w:val="0089101D"/>
    <w:rsid w:val="00892209"/>
    <w:rsid w:val="00894932"/>
    <w:rsid w:val="00897829"/>
    <w:rsid w:val="008A05F9"/>
    <w:rsid w:val="008A499E"/>
    <w:rsid w:val="008A547A"/>
    <w:rsid w:val="008B4A9D"/>
    <w:rsid w:val="008B7E12"/>
    <w:rsid w:val="008C218A"/>
    <w:rsid w:val="008C3FB6"/>
    <w:rsid w:val="008D4F93"/>
    <w:rsid w:val="008E4F0E"/>
    <w:rsid w:val="008F40F1"/>
    <w:rsid w:val="00910BA8"/>
    <w:rsid w:val="009175DA"/>
    <w:rsid w:val="00920789"/>
    <w:rsid w:val="00920843"/>
    <w:rsid w:val="0093170F"/>
    <w:rsid w:val="00932B4F"/>
    <w:rsid w:val="00937FE6"/>
    <w:rsid w:val="00941B6B"/>
    <w:rsid w:val="009476F0"/>
    <w:rsid w:val="0095460B"/>
    <w:rsid w:val="009563F1"/>
    <w:rsid w:val="0096148F"/>
    <w:rsid w:val="00966BEF"/>
    <w:rsid w:val="00967B65"/>
    <w:rsid w:val="009708F6"/>
    <w:rsid w:val="00974B89"/>
    <w:rsid w:val="009761D3"/>
    <w:rsid w:val="00980442"/>
    <w:rsid w:val="00981129"/>
    <w:rsid w:val="00985220"/>
    <w:rsid w:val="00986B52"/>
    <w:rsid w:val="00991B9D"/>
    <w:rsid w:val="00992CC8"/>
    <w:rsid w:val="009A1048"/>
    <w:rsid w:val="009A2669"/>
    <w:rsid w:val="009A3C87"/>
    <w:rsid w:val="009C385E"/>
    <w:rsid w:val="009C6396"/>
    <w:rsid w:val="009E175B"/>
    <w:rsid w:val="009E405B"/>
    <w:rsid w:val="00A11C2A"/>
    <w:rsid w:val="00A14208"/>
    <w:rsid w:val="00A1488A"/>
    <w:rsid w:val="00A15323"/>
    <w:rsid w:val="00A16804"/>
    <w:rsid w:val="00A16B53"/>
    <w:rsid w:val="00A174EB"/>
    <w:rsid w:val="00A2033A"/>
    <w:rsid w:val="00A22DE7"/>
    <w:rsid w:val="00A25D8D"/>
    <w:rsid w:val="00A426DD"/>
    <w:rsid w:val="00A60EF7"/>
    <w:rsid w:val="00A6378E"/>
    <w:rsid w:val="00A645C1"/>
    <w:rsid w:val="00A65FAE"/>
    <w:rsid w:val="00A77C05"/>
    <w:rsid w:val="00A814C5"/>
    <w:rsid w:val="00A81BED"/>
    <w:rsid w:val="00A86614"/>
    <w:rsid w:val="00A90003"/>
    <w:rsid w:val="00A9109D"/>
    <w:rsid w:val="00A94F86"/>
    <w:rsid w:val="00AA40BF"/>
    <w:rsid w:val="00AB4482"/>
    <w:rsid w:val="00AB5FC3"/>
    <w:rsid w:val="00AD61F9"/>
    <w:rsid w:val="00AE49DD"/>
    <w:rsid w:val="00AE50B8"/>
    <w:rsid w:val="00AE7FD8"/>
    <w:rsid w:val="00AF2989"/>
    <w:rsid w:val="00B02593"/>
    <w:rsid w:val="00B02881"/>
    <w:rsid w:val="00B0709A"/>
    <w:rsid w:val="00B148C8"/>
    <w:rsid w:val="00B265F8"/>
    <w:rsid w:val="00B26A52"/>
    <w:rsid w:val="00B2776F"/>
    <w:rsid w:val="00B40162"/>
    <w:rsid w:val="00B41419"/>
    <w:rsid w:val="00B4200B"/>
    <w:rsid w:val="00B54717"/>
    <w:rsid w:val="00B55E25"/>
    <w:rsid w:val="00B57D14"/>
    <w:rsid w:val="00B612D9"/>
    <w:rsid w:val="00B614D5"/>
    <w:rsid w:val="00B61D18"/>
    <w:rsid w:val="00B65230"/>
    <w:rsid w:val="00B82AB4"/>
    <w:rsid w:val="00B831E6"/>
    <w:rsid w:val="00B83726"/>
    <w:rsid w:val="00B903A9"/>
    <w:rsid w:val="00B91C84"/>
    <w:rsid w:val="00B91E1A"/>
    <w:rsid w:val="00BA0EC2"/>
    <w:rsid w:val="00BB05C9"/>
    <w:rsid w:val="00BB0902"/>
    <w:rsid w:val="00BB2934"/>
    <w:rsid w:val="00BC1F9E"/>
    <w:rsid w:val="00BC275D"/>
    <w:rsid w:val="00BC3168"/>
    <w:rsid w:val="00BD0EE4"/>
    <w:rsid w:val="00BD1A4B"/>
    <w:rsid w:val="00C022C7"/>
    <w:rsid w:val="00C0418E"/>
    <w:rsid w:val="00C10354"/>
    <w:rsid w:val="00C10CED"/>
    <w:rsid w:val="00C11A96"/>
    <w:rsid w:val="00C124C0"/>
    <w:rsid w:val="00C24585"/>
    <w:rsid w:val="00C25338"/>
    <w:rsid w:val="00C27185"/>
    <w:rsid w:val="00C43EAC"/>
    <w:rsid w:val="00C450ED"/>
    <w:rsid w:val="00C530BA"/>
    <w:rsid w:val="00C534C3"/>
    <w:rsid w:val="00C62E0D"/>
    <w:rsid w:val="00C63C2C"/>
    <w:rsid w:val="00C66087"/>
    <w:rsid w:val="00C665C2"/>
    <w:rsid w:val="00C66BAC"/>
    <w:rsid w:val="00C70B98"/>
    <w:rsid w:val="00C740A4"/>
    <w:rsid w:val="00C77127"/>
    <w:rsid w:val="00C83788"/>
    <w:rsid w:val="00C86944"/>
    <w:rsid w:val="00C8726E"/>
    <w:rsid w:val="00C90247"/>
    <w:rsid w:val="00C902D5"/>
    <w:rsid w:val="00C95262"/>
    <w:rsid w:val="00C95A6B"/>
    <w:rsid w:val="00CA1AF7"/>
    <w:rsid w:val="00CA1D94"/>
    <w:rsid w:val="00CB130A"/>
    <w:rsid w:val="00CB65EA"/>
    <w:rsid w:val="00CE4134"/>
    <w:rsid w:val="00D01825"/>
    <w:rsid w:val="00D05CFF"/>
    <w:rsid w:val="00D07E63"/>
    <w:rsid w:val="00D11AC4"/>
    <w:rsid w:val="00D15FFA"/>
    <w:rsid w:val="00D22B83"/>
    <w:rsid w:val="00D2623E"/>
    <w:rsid w:val="00D314E0"/>
    <w:rsid w:val="00D479DF"/>
    <w:rsid w:val="00D51504"/>
    <w:rsid w:val="00D72701"/>
    <w:rsid w:val="00D7352B"/>
    <w:rsid w:val="00D840BC"/>
    <w:rsid w:val="00D850D0"/>
    <w:rsid w:val="00D938F3"/>
    <w:rsid w:val="00D97E09"/>
    <w:rsid w:val="00DA1513"/>
    <w:rsid w:val="00DA4E20"/>
    <w:rsid w:val="00DB07D6"/>
    <w:rsid w:val="00DB4368"/>
    <w:rsid w:val="00DC118E"/>
    <w:rsid w:val="00DC3719"/>
    <w:rsid w:val="00DC3722"/>
    <w:rsid w:val="00DC7826"/>
    <w:rsid w:val="00DD2DF3"/>
    <w:rsid w:val="00DE4E5E"/>
    <w:rsid w:val="00DE64CC"/>
    <w:rsid w:val="00DF034E"/>
    <w:rsid w:val="00DF0DC9"/>
    <w:rsid w:val="00DF3AFB"/>
    <w:rsid w:val="00DF405A"/>
    <w:rsid w:val="00E03990"/>
    <w:rsid w:val="00E17051"/>
    <w:rsid w:val="00E215BC"/>
    <w:rsid w:val="00E21D24"/>
    <w:rsid w:val="00E25DC4"/>
    <w:rsid w:val="00E340D6"/>
    <w:rsid w:val="00E50AA5"/>
    <w:rsid w:val="00E631E6"/>
    <w:rsid w:val="00E77A2C"/>
    <w:rsid w:val="00E93EF6"/>
    <w:rsid w:val="00E96371"/>
    <w:rsid w:val="00EA05E3"/>
    <w:rsid w:val="00EA1EE1"/>
    <w:rsid w:val="00EB32CC"/>
    <w:rsid w:val="00EB3DCF"/>
    <w:rsid w:val="00EC133D"/>
    <w:rsid w:val="00EC519F"/>
    <w:rsid w:val="00ED023C"/>
    <w:rsid w:val="00EF1656"/>
    <w:rsid w:val="00EF2D7F"/>
    <w:rsid w:val="00EF2E32"/>
    <w:rsid w:val="00EF5112"/>
    <w:rsid w:val="00EF6EA4"/>
    <w:rsid w:val="00EF7E00"/>
    <w:rsid w:val="00F04B6D"/>
    <w:rsid w:val="00F244F8"/>
    <w:rsid w:val="00F24BF8"/>
    <w:rsid w:val="00F25C14"/>
    <w:rsid w:val="00F27F96"/>
    <w:rsid w:val="00F3093C"/>
    <w:rsid w:val="00F40D6E"/>
    <w:rsid w:val="00F41127"/>
    <w:rsid w:val="00F45801"/>
    <w:rsid w:val="00F6196E"/>
    <w:rsid w:val="00F64BC2"/>
    <w:rsid w:val="00F7199E"/>
    <w:rsid w:val="00F742A7"/>
    <w:rsid w:val="00F7538D"/>
    <w:rsid w:val="00F85681"/>
    <w:rsid w:val="00F923D7"/>
    <w:rsid w:val="00F94070"/>
    <w:rsid w:val="00FA469B"/>
    <w:rsid w:val="00FA7073"/>
    <w:rsid w:val="00FB48DD"/>
    <w:rsid w:val="00FD386B"/>
    <w:rsid w:val="00FD3FBF"/>
    <w:rsid w:val="00FD5FAD"/>
    <w:rsid w:val="00FE04D2"/>
    <w:rsid w:val="00FE2B54"/>
    <w:rsid w:val="00FF1B88"/>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5:docId w15:val="{1439FD9E-DD00-4C86-AE99-4F3181BF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47A"/>
    <w:pPr>
      <w:widowControl w:val="0"/>
      <w:overflowPunct w:val="0"/>
      <w:adjustRightInd w:val="0"/>
      <w:jc w:val="both"/>
      <w:textAlignment w:val="baseline"/>
    </w:pPr>
    <w:rPr>
      <w:rFonts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373"/>
    <w:pPr>
      <w:tabs>
        <w:tab w:val="center" w:pos="4252"/>
        <w:tab w:val="right" w:pos="8504"/>
      </w:tabs>
      <w:snapToGrid w:val="0"/>
    </w:pPr>
  </w:style>
  <w:style w:type="character" w:customStyle="1" w:styleId="a4">
    <w:name w:val="ヘッダー (文字)"/>
    <w:basedOn w:val="a0"/>
    <w:link w:val="a3"/>
    <w:uiPriority w:val="99"/>
    <w:locked/>
    <w:rsid w:val="00015373"/>
    <w:rPr>
      <w:rFonts w:cs="Times New Roman"/>
      <w:color w:val="000000"/>
      <w:kern w:val="0"/>
      <w:sz w:val="21"/>
    </w:rPr>
  </w:style>
  <w:style w:type="paragraph" w:styleId="a5">
    <w:name w:val="footer"/>
    <w:basedOn w:val="a"/>
    <w:link w:val="a6"/>
    <w:uiPriority w:val="99"/>
    <w:unhideWhenUsed/>
    <w:rsid w:val="00015373"/>
    <w:pPr>
      <w:tabs>
        <w:tab w:val="center" w:pos="4252"/>
        <w:tab w:val="right" w:pos="8504"/>
      </w:tabs>
      <w:snapToGrid w:val="0"/>
    </w:pPr>
  </w:style>
  <w:style w:type="character" w:customStyle="1" w:styleId="a6">
    <w:name w:val="フッター (文字)"/>
    <w:basedOn w:val="a0"/>
    <w:link w:val="a5"/>
    <w:uiPriority w:val="99"/>
    <w:locked/>
    <w:rsid w:val="00015373"/>
    <w:rPr>
      <w:rFonts w:cs="Times New Roman"/>
      <w:color w:val="000000"/>
      <w:kern w:val="0"/>
      <w:sz w:val="21"/>
    </w:rPr>
  </w:style>
  <w:style w:type="paragraph" w:styleId="a7">
    <w:name w:val="List Paragraph"/>
    <w:basedOn w:val="a"/>
    <w:uiPriority w:val="34"/>
    <w:qFormat/>
    <w:rsid w:val="005A5F00"/>
    <w:pPr>
      <w:ind w:leftChars="400" w:left="840"/>
    </w:pPr>
  </w:style>
  <w:style w:type="paragraph" w:styleId="a8">
    <w:name w:val="Note Heading"/>
    <w:basedOn w:val="a"/>
    <w:next w:val="a"/>
    <w:link w:val="a9"/>
    <w:unhideWhenUsed/>
    <w:rsid w:val="00B612D9"/>
    <w:pPr>
      <w:jc w:val="center"/>
    </w:pPr>
    <w:rPr>
      <w:rFonts w:ascii="ＭＳ 明朝" w:cs="Times New Roman"/>
      <w:spacing w:val="2"/>
    </w:rPr>
  </w:style>
  <w:style w:type="character" w:customStyle="1" w:styleId="a9">
    <w:name w:val="記 (文字)"/>
    <w:basedOn w:val="a0"/>
    <w:link w:val="a8"/>
    <w:locked/>
    <w:rsid w:val="00B612D9"/>
    <w:rPr>
      <w:rFonts w:ascii="ＭＳ 明朝" w:cs="Times New Roman"/>
      <w:color w:val="000000"/>
      <w:spacing w:val="2"/>
      <w:kern w:val="0"/>
    </w:rPr>
  </w:style>
  <w:style w:type="paragraph" w:styleId="aa">
    <w:name w:val="Closing"/>
    <w:basedOn w:val="a"/>
    <w:link w:val="ab"/>
    <w:uiPriority w:val="99"/>
    <w:unhideWhenUsed/>
    <w:rsid w:val="00B612D9"/>
    <w:pPr>
      <w:jc w:val="right"/>
    </w:pPr>
    <w:rPr>
      <w:rFonts w:ascii="ＭＳ 明朝" w:cs="Times New Roman"/>
      <w:spacing w:val="2"/>
    </w:rPr>
  </w:style>
  <w:style w:type="character" w:customStyle="1" w:styleId="ab">
    <w:name w:val="結語 (文字)"/>
    <w:basedOn w:val="a0"/>
    <w:link w:val="aa"/>
    <w:uiPriority w:val="99"/>
    <w:locked/>
    <w:rsid w:val="00B612D9"/>
    <w:rPr>
      <w:rFonts w:ascii="ＭＳ 明朝" w:cs="Times New Roman"/>
      <w:color w:val="000000"/>
      <w:spacing w:val="2"/>
      <w:kern w:val="0"/>
    </w:rPr>
  </w:style>
  <w:style w:type="paragraph" w:styleId="ac">
    <w:name w:val="Balloon Text"/>
    <w:basedOn w:val="a"/>
    <w:link w:val="ad"/>
    <w:uiPriority w:val="99"/>
    <w:rsid w:val="0008276A"/>
    <w:rPr>
      <w:rFonts w:ascii="Arial" w:eastAsia="ＭＳ ゴシック" w:hAnsi="Arial" w:cs="Times New Roman"/>
      <w:sz w:val="18"/>
      <w:szCs w:val="18"/>
    </w:rPr>
  </w:style>
  <w:style w:type="character" w:customStyle="1" w:styleId="ad">
    <w:name w:val="吹き出し (文字)"/>
    <w:basedOn w:val="a0"/>
    <w:link w:val="ac"/>
    <w:uiPriority w:val="99"/>
    <w:locked/>
    <w:rsid w:val="0008276A"/>
    <w:rPr>
      <w:rFonts w:ascii="Arial" w:eastAsia="ＭＳ ゴシック" w:hAnsi="Arial" w:cs="Times New Roman"/>
      <w:color w:val="000000"/>
      <w:kern w:val="0"/>
      <w:sz w:val="18"/>
    </w:rPr>
  </w:style>
  <w:style w:type="paragraph" w:customStyle="1" w:styleId="ae">
    <w:name w:val="一太郎"/>
    <w:rsid w:val="005020F5"/>
    <w:pPr>
      <w:widowControl w:val="0"/>
      <w:wordWrap w:val="0"/>
      <w:autoSpaceDE w:val="0"/>
      <w:autoSpaceDN w:val="0"/>
      <w:adjustRightInd w:val="0"/>
      <w:spacing w:line="207" w:lineRule="exact"/>
      <w:jc w:val="both"/>
    </w:pPr>
    <w:rPr>
      <w:rFonts w:ascii="Century" w:hAnsi="Century"/>
      <w:spacing w:val="-1"/>
      <w:sz w:val="16"/>
      <w:szCs w:val="16"/>
    </w:rPr>
  </w:style>
  <w:style w:type="character" w:styleId="af">
    <w:name w:val="annotation reference"/>
    <w:basedOn w:val="a0"/>
    <w:uiPriority w:val="99"/>
    <w:rsid w:val="004A4AF0"/>
    <w:rPr>
      <w:sz w:val="18"/>
      <w:szCs w:val="18"/>
    </w:rPr>
  </w:style>
  <w:style w:type="paragraph" w:styleId="af0">
    <w:name w:val="annotation text"/>
    <w:basedOn w:val="a"/>
    <w:link w:val="af1"/>
    <w:uiPriority w:val="99"/>
    <w:rsid w:val="004A4AF0"/>
    <w:pPr>
      <w:jc w:val="left"/>
    </w:pPr>
  </w:style>
  <w:style w:type="character" w:customStyle="1" w:styleId="af1">
    <w:name w:val="コメント文字列 (文字)"/>
    <w:basedOn w:val="a0"/>
    <w:link w:val="af0"/>
    <w:uiPriority w:val="99"/>
    <w:rsid w:val="004A4AF0"/>
    <w:rPr>
      <w:rFonts w:cs="ＭＳ 明朝"/>
      <w:color w:val="000000"/>
      <w:sz w:val="24"/>
      <w:szCs w:val="21"/>
    </w:rPr>
  </w:style>
  <w:style w:type="paragraph" w:styleId="af2">
    <w:name w:val="annotation subject"/>
    <w:basedOn w:val="af0"/>
    <w:next w:val="af0"/>
    <w:link w:val="af3"/>
    <w:uiPriority w:val="99"/>
    <w:rsid w:val="004A4AF0"/>
    <w:rPr>
      <w:b/>
      <w:bCs/>
    </w:rPr>
  </w:style>
  <w:style w:type="character" w:customStyle="1" w:styleId="af3">
    <w:name w:val="コメント内容 (文字)"/>
    <w:basedOn w:val="af1"/>
    <w:link w:val="af2"/>
    <w:uiPriority w:val="99"/>
    <w:rsid w:val="004A4AF0"/>
    <w:rPr>
      <w:rFonts w:cs="ＭＳ 明朝"/>
      <w:b/>
      <w:bCs/>
      <w:color w:val="000000"/>
      <w:sz w:val="24"/>
      <w:szCs w:val="21"/>
    </w:rPr>
  </w:style>
  <w:style w:type="paragraph" w:customStyle="1" w:styleId="af4">
    <w:name w:val="条・項"/>
    <w:basedOn w:val="a"/>
    <w:next w:val="a"/>
    <w:rsid w:val="0004328A"/>
    <w:pPr>
      <w:wordWrap w:val="0"/>
      <w:autoSpaceDE w:val="0"/>
      <w:autoSpaceDN w:val="0"/>
      <w:adjustRightInd/>
      <w:ind w:left="238" w:hanging="238"/>
      <w:textAlignment w:val="auto"/>
    </w:pPr>
    <w:rPr>
      <w:rFonts w:ascii="ＭＳ 明朝" w:hAnsi="Century" w:cs="Times New Roman"/>
      <w:color w:val="auto"/>
      <w:kern w:val="2"/>
      <w:szCs w:val="20"/>
    </w:rPr>
  </w:style>
  <w:style w:type="table" w:styleId="af5">
    <w:name w:val="Table Grid"/>
    <w:basedOn w:val="a1"/>
    <w:uiPriority w:val="59"/>
    <w:rsid w:val="00B2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05E60"/>
    <w:rPr>
      <w:rFonts w:cs="ＭＳ 明朝"/>
      <w:color w:val="000000"/>
      <w:sz w:val="24"/>
      <w:szCs w:val="21"/>
    </w:rPr>
  </w:style>
  <w:style w:type="paragraph" w:styleId="Web">
    <w:name w:val="Normal (Web)"/>
    <w:basedOn w:val="a"/>
    <w:uiPriority w:val="99"/>
    <w:semiHidden/>
    <w:unhideWhenUsed/>
    <w:rsid w:val="001D5A7B"/>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Cs w:val="24"/>
    </w:rPr>
  </w:style>
  <w:style w:type="paragraph" w:styleId="af7">
    <w:name w:val="No Spacing"/>
    <w:uiPriority w:val="1"/>
    <w:qFormat/>
    <w:rsid w:val="001D5A7B"/>
    <w:pPr>
      <w:widowControl w:val="0"/>
      <w:overflowPunct w:val="0"/>
      <w:adjustRightInd w:val="0"/>
      <w:jc w:val="both"/>
      <w:textAlignment w:val="baseline"/>
    </w:pPr>
    <w:rPr>
      <w:rFonts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6484840">
      <w:marLeft w:val="0"/>
      <w:marRight w:val="0"/>
      <w:marTop w:val="0"/>
      <w:marBottom w:val="0"/>
      <w:divBdr>
        <w:top w:val="none" w:sz="0" w:space="0" w:color="auto"/>
        <w:left w:val="none" w:sz="0" w:space="0" w:color="auto"/>
        <w:bottom w:val="none" w:sz="0" w:space="0" w:color="auto"/>
        <w:right w:val="none" w:sz="0" w:space="0" w:color="auto"/>
      </w:divBdr>
    </w:div>
    <w:div w:id="15464848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B3209-4174-4B7F-A32D-FB1BE382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40</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katsumata</dc:creator>
  <cp:keywords/>
  <dc:description/>
  <cp:lastModifiedBy>洋雄 入江</cp:lastModifiedBy>
  <cp:revision>2</cp:revision>
  <cp:lastPrinted>2018-08-16T01:03:00Z</cp:lastPrinted>
  <dcterms:created xsi:type="dcterms:W3CDTF">2023-08-04T02:35:00Z</dcterms:created>
  <dcterms:modified xsi:type="dcterms:W3CDTF">2023-08-04T02:35:00Z</dcterms:modified>
</cp:coreProperties>
</file>