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419C7" w14:textId="77777777" w:rsidR="00B66E59" w:rsidRPr="00C64B84" w:rsidRDefault="00B66E59" w:rsidP="00B66E59">
      <w:pPr>
        <w:rPr>
          <w:rFonts w:cs="Times New Roman"/>
          <w:kern w:val="0"/>
        </w:rPr>
      </w:pPr>
      <w:bookmarkStart w:id="0" w:name="_GoBack"/>
      <w:bookmarkEnd w:id="0"/>
      <w:r w:rsidRPr="00C64B84">
        <w:rPr>
          <w:rFonts w:cs="Times New Roman" w:hint="eastAsia"/>
          <w:kern w:val="0"/>
        </w:rPr>
        <w:t>別紙様式第１号</w:t>
      </w:r>
    </w:p>
    <w:p w14:paraId="058B9CDF" w14:textId="77777777" w:rsidR="006368E1" w:rsidRPr="00C64B84" w:rsidRDefault="006368E1" w:rsidP="006368E1">
      <w:pPr>
        <w:adjustRightInd w:val="0"/>
        <w:jc w:val="left"/>
        <w:rPr>
          <w:rFonts w:cs="Times New Roman"/>
          <w:kern w:val="0"/>
        </w:rPr>
      </w:pPr>
    </w:p>
    <w:p w14:paraId="7C1305FB" w14:textId="3B3964DF" w:rsidR="006368E1" w:rsidRPr="00C64B84" w:rsidRDefault="009E6992" w:rsidP="006368E1">
      <w:pPr>
        <w:adjustRightInd w:val="0"/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令和</w:t>
      </w:r>
      <w:r w:rsidR="00B66E59" w:rsidRPr="00C64B84">
        <w:rPr>
          <w:rFonts w:cs="Times New Roman" w:hint="eastAsia"/>
          <w:kern w:val="0"/>
        </w:rPr>
        <w:t xml:space="preserve">　　年度畜産経営災害</w:t>
      </w:r>
      <w:r w:rsidR="00B02614">
        <w:rPr>
          <w:rFonts w:cs="Times New Roman" w:hint="eastAsia"/>
          <w:kern w:val="0"/>
        </w:rPr>
        <w:t>等</w:t>
      </w:r>
      <w:r w:rsidR="00B66E59" w:rsidRPr="00C64B84">
        <w:rPr>
          <w:rFonts w:cs="Times New Roman" w:hint="eastAsia"/>
          <w:kern w:val="0"/>
        </w:rPr>
        <w:t>総合対策緊急支援事業</w:t>
      </w:r>
    </w:p>
    <w:p w14:paraId="5DD51950" w14:textId="250FCFCF" w:rsidR="00B66E59" w:rsidRPr="00C64B84" w:rsidRDefault="00B66E59" w:rsidP="006368E1">
      <w:pPr>
        <w:adjustRightInd w:val="0"/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</w:t>
      </w:r>
      <w:r w:rsidR="00222411" w:rsidRPr="00C64B84">
        <w:rPr>
          <w:rFonts w:cs="Times New Roman" w:hint="eastAsia"/>
          <w:kern w:val="0"/>
        </w:rPr>
        <w:t>家きん経営</w:t>
      </w:r>
      <w:r w:rsidRPr="00C64B84">
        <w:rPr>
          <w:rFonts w:cs="Times New Roman" w:hint="eastAsia"/>
          <w:kern w:val="0"/>
        </w:rPr>
        <w:t>災害緊急支援対策事業）補助金交付申請書</w:t>
      </w:r>
    </w:p>
    <w:p w14:paraId="5338FB09" w14:textId="77777777" w:rsidR="00B66E59" w:rsidRPr="00C64B84" w:rsidRDefault="00B66E59" w:rsidP="00B66E59">
      <w:pPr>
        <w:rPr>
          <w:rFonts w:cs="Times New Roman"/>
          <w:kern w:val="0"/>
        </w:rPr>
      </w:pPr>
    </w:p>
    <w:p w14:paraId="4C037477" w14:textId="77777777" w:rsidR="00B66E59" w:rsidRPr="00C64B84" w:rsidRDefault="00B66E59" w:rsidP="00B66E59">
      <w:pPr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番　　　号</w:t>
      </w:r>
    </w:p>
    <w:p w14:paraId="3B97DE29" w14:textId="77777777" w:rsidR="00B66E59" w:rsidRPr="00C64B84" w:rsidRDefault="00B66E59" w:rsidP="00B66E59">
      <w:pPr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年　月　日</w:t>
      </w:r>
    </w:p>
    <w:p w14:paraId="4C329812" w14:textId="77777777" w:rsidR="00B66E59" w:rsidRPr="00C64B84" w:rsidRDefault="00B66E59" w:rsidP="00A75269">
      <w:pPr>
        <w:jc w:val="left"/>
        <w:rPr>
          <w:rFonts w:cs="Times New Roman"/>
          <w:kern w:val="0"/>
        </w:rPr>
      </w:pPr>
    </w:p>
    <w:p w14:paraId="1E528942" w14:textId="17C7BE5E" w:rsidR="00A75269" w:rsidRPr="00C64B84" w:rsidRDefault="00A75269" w:rsidP="00A75269">
      <w:pPr>
        <w:ind w:right="-143"/>
        <w:jc w:val="left"/>
      </w:pPr>
      <w:r w:rsidRPr="00C64B84">
        <w:rPr>
          <w:rFonts w:hint="eastAsia"/>
        </w:rPr>
        <w:t>一般社団法人日本養鶏協会</w:t>
      </w:r>
    </w:p>
    <w:p w14:paraId="54FEC8F6" w14:textId="37AECE3A" w:rsidR="00B66E59" w:rsidRPr="00C64B84" w:rsidRDefault="00A75269" w:rsidP="00A75269">
      <w:pPr>
        <w:rPr>
          <w:rFonts w:cs="Times New Roman"/>
          <w:kern w:val="0"/>
        </w:rPr>
      </w:pPr>
      <w:r w:rsidRPr="00C64B84">
        <w:rPr>
          <w:rFonts w:hint="eastAsia"/>
        </w:rPr>
        <w:t xml:space="preserve">　会 長　</w:t>
      </w:r>
      <w:r w:rsidR="005B5C55" w:rsidRPr="00C64B84">
        <w:rPr>
          <w:rFonts w:hint="eastAsia"/>
        </w:rPr>
        <w:t xml:space="preserve"> </w:t>
      </w:r>
      <w:r w:rsidR="005B5C55" w:rsidRPr="00C64B84">
        <w:t xml:space="preserve"> </w:t>
      </w:r>
      <w:r w:rsidR="0085603B">
        <w:rPr>
          <w:rFonts w:hint="eastAsia"/>
        </w:rPr>
        <w:t xml:space="preserve">　　　　　　 </w:t>
      </w:r>
      <w:r w:rsidR="00B66E59" w:rsidRPr="00C64B84">
        <w:rPr>
          <w:rFonts w:cs="Times New Roman" w:hint="eastAsia"/>
          <w:kern w:val="0"/>
        </w:rPr>
        <w:t>殿</w:t>
      </w:r>
    </w:p>
    <w:p w14:paraId="4D706101" w14:textId="77777777" w:rsidR="00B66E59" w:rsidRPr="00C64B84" w:rsidRDefault="00B66E59" w:rsidP="00B66E59">
      <w:pPr>
        <w:rPr>
          <w:rFonts w:cs="Times New Roman"/>
          <w:kern w:val="0"/>
        </w:rPr>
      </w:pPr>
    </w:p>
    <w:p w14:paraId="6B4642D2" w14:textId="77777777" w:rsidR="00B66E59" w:rsidRPr="00C64B84" w:rsidRDefault="00B66E59" w:rsidP="00B66E59">
      <w:pPr>
        <w:ind w:firstLineChars="1200" w:firstLine="5744"/>
        <w:rPr>
          <w:rFonts w:cs="Times New Roman"/>
          <w:kern w:val="0"/>
        </w:rPr>
      </w:pPr>
      <w:r w:rsidRPr="00C64B84">
        <w:rPr>
          <w:rFonts w:cs="Times New Roman" w:hint="eastAsia"/>
          <w:spacing w:val="120"/>
          <w:kern w:val="0"/>
        </w:rPr>
        <w:t>住</w:t>
      </w:r>
      <w:r w:rsidRPr="00C64B84">
        <w:rPr>
          <w:rFonts w:cs="Times New Roman" w:hint="eastAsia"/>
          <w:kern w:val="0"/>
        </w:rPr>
        <w:t xml:space="preserve">所　　　　　　　　</w:t>
      </w:r>
    </w:p>
    <w:p w14:paraId="017E5BDE" w14:textId="77777777" w:rsidR="00B66E59" w:rsidRPr="00C64B84" w:rsidRDefault="00B66E59" w:rsidP="00B66E59">
      <w:pPr>
        <w:ind w:firstLineChars="2400" w:firstLine="5728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団体名　　　　　　　　</w:t>
      </w:r>
    </w:p>
    <w:p w14:paraId="67970493" w14:textId="06BF1344" w:rsidR="00B66E59" w:rsidRPr="00C64B84" w:rsidRDefault="00B66E59" w:rsidP="00B66E59">
      <w:pPr>
        <w:ind w:firstLineChars="2400" w:firstLine="5728"/>
        <w:rPr>
          <w:rFonts w:cs="Times New Roman"/>
        </w:rPr>
      </w:pPr>
      <w:r w:rsidRPr="00C64B84">
        <w:rPr>
          <w:rFonts w:cs="Times New Roman" w:hint="eastAsia"/>
          <w:kern w:val="0"/>
        </w:rPr>
        <w:t xml:space="preserve">代表者氏名　　　　　　　</w:t>
      </w:r>
    </w:p>
    <w:p w14:paraId="27976CB2" w14:textId="77777777" w:rsidR="00B66E59" w:rsidRPr="00C64B84" w:rsidRDefault="00B66E59" w:rsidP="00B66E59">
      <w:pPr>
        <w:rPr>
          <w:rFonts w:cs="Times New Roman"/>
          <w:kern w:val="0"/>
        </w:rPr>
      </w:pPr>
    </w:p>
    <w:p w14:paraId="7731C02D" w14:textId="3D2ADBB7" w:rsidR="00B66E59" w:rsidRPr="00C64B84" w:rsidRDefault="00B66E59" w:rsidP="00B66E59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　</w:t>
      </w:r>
      <w:r w:rsidR="009E6992" w:rsidRPr="00C64B84">
        <w:rPr>
          <w:rFonts w:cs="Times New Roman" w:hint="eastAsia"/>
          <w:kern w:val="0"/>
        </w:rPr>
        <w:t>令和</w:t>
      </w:r>
      <w:r w:rsidRPr="00C64B84">
        <w:rPr>
          <w:rFonts w:cs="Times New Roman" w:hint="eastAsia"/>
          <w:kern w:val="0"/>
        </w:rPr>
        <w:t xml:space="preserve">　　年度において畜産経営災害</w:t>
      </w:r>
      <w:r w:rsidR="00B02614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総合対策緊急支援事業（</w:t>
      </w:r>
      <w:r w:rsidR="00222411" w:rsidRPr="00C64B84">
        <w:rPr>
          <w:rFonts w:cs="Times New Roman" w:hint="eastAsia"/>
          <w:kern w:val="0"/>
        </w:rPr>
        <w:t>家きん経営</w:t>
      </w:r>
      <w:r w:rsidRPr="00C64B84">
        <w:rPr>
          <w:rFonts w:cs="Times New Roman" w:hint="eastAsia"/>
          <w:kern w:val="0"/>
        </w:rPr>
        <w:t>災害緊急支援対策事業）を下記のとおり実施したいので、畜産経営災害</w:t>
      </w:r>
      <w:r w:rsidR="00B02614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</w:t>
      </w:r>
      <w:r w:rsidR="002C0D81" w:rsidRPr="00C64B84">
        <w:rPr>
          <w:rFonts w:cs="Times New Roman" w:hint="eastAsia"/>
          <w:kern w:val="0"/>
        </w:rPr>
        <w:t>（</w:t>
      </w:r>
      <w:r w:rsidR="00222411" w:rsidRPr="00C64B84">
        <w:rPr>
          <w:rFonts w:cs="Times New Roman" w:hint="eastAsia"/>
          <w:kern w:val="0"/>
        </w:rPr>
        <w:t>家きん経営</w:t>
      </w:r>
      <w:r w:rsidR="002C0D81" w:rsidRPr="00C64B84">
        <w:rPr>
          <w:rFonts w:cs="Times New Roman" w:hint="eastAsia"/>
          <w:kern w:val="0"/>
        </w:rPr>
        <w:t>災害緊急支援対策事業）</w:t>
      </w:r>
      <w:r w:rsidRPr="00C64B84">
        <w:rPr>
          <w:rFonts w:cs="Times New Roman" w:hint="eastAsia"/>
          <w:kern w:val="0"/>
        </w:rPr>
        <w:t>実施要</w:t>
      </w:r>
      <w:r w:rsidR="002C0D81" w:rsidRPr="00C64B84">
        <w:rPr>
          <w:rFonts w:cs="Times New Roman" w:hint="eastAsia"/>
          <w:kern w:val="0"/>
        </w:rPr>
        <w:t>領</w:t>
      </w:r>
      <w:r w:rsidRPr="00C64B84">
        <w:rPr>
          <w:rFonts w:cs="Times New Roman" w:hint="eastAsia"/>
          <w:kern w:val="0"/>
        </w:rPr>
        <w:t>の第６の１の規定に基づき、補助金　　　円を交付されたく、関係書類を添えて申請します。</w:t>
      </w:r>
    </w:p>
    <w:p w14:paraId="4AA6848B" w14:textId="77777777" w:rsidR="00B66E59" w:rsidRPr="00C64B84" w:rsidRDefault="00B66E59" w:rsidP="00B66E59">
      <w:pPr>
        <w:rPr>
          <w:rFonts w:cs="Times New Roman"/>
          <w:kern w:val="0"/>
        </w:rPr>
      </w:pPr>
    </w:p>
    <w:p w14:paraId="7137AE9F" w14:textId="77777777" w:rsidR="00B66E59" w:rsidRPr="00C64B84" w:rsidRDefault="00B66E59" w:rsidP="00B66E59">
      <w:pPr>
        <w:adjustRightInd w:val="0"/>
        <w:jc w:val="center"/>
        <w:textAlignment w:val="baseline"/>
        <w:rPr>
          <w:rFonts w:cs="Times New Roman"/>
          <w:kern w:val="0"/>
          <w:szCs w:val="21"/>
        </w:rPr>
      </w:pPr>
      <w:r w:rsidRPr="00C64B84">
        <w:rPr>
          <w:rFonts w:cs="Times New Roman" w:hint="eastAsia"/>
          <w:kern w:val="0"/>
          <w:szCs w:val="21"/>
        </w:rPr>
        <w:t>記</w:t>
      </w:r>
    </w:p>
    <w:p w14:paraId="0032F9B5" w14:textId="77777777" w:rsidR="00B66E59" w:rsidRPr="00C64B84" w:rsidRDefault="00B66E59" w:rsidP="00B66E59">
      <w:pPr>
        <w:rPr>
          <w:rFonts w:cs="Times New Roman"/>
          <w:kern w:val="0"/>
        </w:rPr>
      </w:pPr>
    </w:p>
    <w:p w14:paraId="3EA2569E" w14:textId="77777777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>１　事業の目的</w:t>
      </w:r>
    </w:p>
    <w:p w14:paraId="74E1B846" w14:textId="77777777" w:rsidR="00B66E59" w:rsidRPr="00C64B84" w:rsidRDefault="00B66E59" w:rsidP="00B66E59">
      <w:pPr>
        <w:rPr>
          <w:rFonts w:cs="Times New Roman"/>
        </w:rPr>
      </w:pPr>
    </w:p>
    <w:p w14:paraId="12674B98" w14:textId="77777777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>２　事業の内容</w:t>
      </w:r>
    </w:p>
    <w:p w14:paraId="1FCBCAEE" w14:textId="77777777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 xml:space="preserve">　　別紙様式第１号の別添のとおり</w:t>
      </w:r>
    </w:p>
    <w:p w14:paraId="6834D597" w14:textId="340E9C73" w:rsidR="00B66E59" w:rsidRPr="00C64B84" w:rsidRDefault="00B66E59" w:rsidP="00B66E59">
      <w:pPr>
        <w:ind w:firstLineChars="200" w:firstLine="477"/>
        <w:rPr>
          <w:rFonts w:cs="Times New Roman"/>
        </w:rPr>
      </w:pPr>
      <w:r w:rsidRPr="00C64B84">
        <w:rPr>
          <w:rFonts w:cs="Times New Roman" w:hint="eastAsia"/>
          <w:kern w:val="0"/>
        </w:rPr>
        <w:t>（注）</w:t>
      </w:r>
      <w:r w:rsidR="00222411" w:rsidRPr="00C64B84">
        <w:rPr>
          <w:rFonts w:cs="Times New Roman" w:hint="eastAsia"/>
          <w:kern w:val="0"/>
        </w:rPr>
        <w:t>経営継続支援対策</w:t>
      </w:r>
      <w:r w:rsidRPr="00C64B84">
        <w:rPr>
          <w:rFonts w:cs="Times New Roman" w:hint="eastAsia"/>
          <w:kern w:val="0"/>
        </w:rPr>
        <w:t>にあっては災害ごとの内訳が分かるように記載すること。</w:t>
      </w:r>
    </w:p>
    <w:p w14:paraId="4DF2E67C" w14:textId="77777777" w:rsidR="00B66E59" w:rsidRPr="00C64B84" w:rsidRDefault="00B66E59" w:rsidP="00B66E59">
      <w:pPr>
        <w:rPr>
          <w:rFonts w:cs="Times New Roman"/>
        </w:rPr>
      </w:pPr>
    </w:p>
    <w:p w14:paraId="7A80FAB6" w14:textId="77777777" w:rsidR="00B66E59" w:rsidRPr="00C64B84" w:rsidRDefault="00B66E59" w:rsidP="00B66E59">
      <w:pPr>
        <w:rPr>
          <w:rFonts w:cs="Times New Roman"/>
        </w:rPr>
      </w:pPr>
    </w:p>
    <w:p w14:paraId="411F05E3" w14:textId="77777777" w:rsidR="00B66E59" w:rsidRPr="00C64B84" w:rsidRDefault="00B66E59" w:rsidP="00B66E59">
      <w:pPr>
        <w:rPr>
          <w:rFonts w:cs="Times New Roman"/>
        </w:rPr>
      </w:pPr>
    </w:p>
    <w:p w14:paraId="5E31B359" w14:textId="77777777" w:rsidR="00B66E59" w:rsidRPr="00C64B84" w:rsidRDefault="00B66E59" w:rsidP="00B66E59">
      <w:pPr>
        <w:rPr>
          <w:rFonts w:cs="Times New Roman"/>
        </w:rPr>
      </w:pPr>
    </w:p>
    <w:p w14:paraId="33BA4E06" w14:textId="77777777" w:rsidR="00B66E59" w:rsidRPr="00C64B84" w:rsidRDefault="00B66E59" w:rsidP="00B66E59">
      <w:pPr>
        <w:rPr>
          <w:rFonts w:cs="Times New Roman"/>
        </w:rPr>
      </w:pPr>
    </w:p>
    <w:p w14:paraId="0D501D37" w14:textId="77777777" w:rsidR="00B66E59" w:rsidRPr="00C64B84" w:rsidRDefault="00B66E59" w:rsidP="00B66E59">
      <w:pPr>
        <w:rPr>
          <w:rFonts w:cs="Times New Roman"/>
        </w:rPr>
      </w:pPr>
    </w:p>
    <w:p w14:paraId="557D8312" w14:textId="77777777" w:rsidR="00B66E59" w:rsidRPr="00C64B84" w:rsidRDefault="00B66E59" w:rsidP="00B66E59">
      <w:pPr>
        <w:rPr>
          <w:rFonts w:cs="Times New Roman"/>
        </w:rPr>
      </w:pPr>
    </w:p>
    <w:p w14:paraId="4B1A3D4E" w14:textId="77777777" w:rsidR="00B66E59" w:rsidRPr="00C64B84" w:rsidRDefault="00B66E59" w:rsidP="00B66E59">
      <w:pPr>
        <w:rPr>
          <w:rFonts w:cs="Times New Roman"/>
        </w:rPr>
      </w:pPr>
    </w:p>
    <w:p w14:paraId="48AEA52A" w14:textId="77777777" w:rsidR="00B66E59" w:rsidRPr="00C64B84" w:rsidRDefault="00B66E59" w:rsidP="00B66E59">
      <w:pPr>
        <w:rPr>
          <w:rFonts w:cs="Times New Roman"/>
        </w:rPr>
      </w:pPr>
    </w:p>
    <w:p w14:paraId="6F030F33" w14:textId="77777777" w:rsidR="00B66E59" w:rsidRPr="00C64B84" w:rsidRDefault="00B66E59" w:rsidP="00B66E59">
      <w:pPr>
        <w:rPr>
          <w:rFonts w:cs="Times New Roman"/>
        </w:rPr>
      </w:pPr>
    </w:p>
    <w:p w14:paraId="636B1AA6" w14:textId="77777777" w:rsidR="00B66E59" w:rsidRPr="00C64B84" w:rsidRDefault="00B66E59" w:rsidP="00B66E59">
      <w:pPr>
        <w:jc w:val="left"/>
        <w:rPr>
          <w:rFonts w:cs="Times New Roman"/>
        </w:rPr>
      </w:pPr>
      <w:r w:rsidRPr="00C64B84">
        <w:rPr>
          <w:rFonts w:cs="Times New Roman" w:hint="eastAsia"/>
        </w:rPr>
        <w:lastRenderedPageBreak/>
        <w:t xml:space="preserve">３　事業に要する経費及び負担区分　　　　　　　</w:t>
      </w:r>
      <w:r w:rsidRPr="00C64B84">
        <w:rPr>
          <w:rFonts w:cs="Times New Roman"/>
        </w:rPr>
        <w:t xml:space="preserve">         </w:t>
      </w:r>
      <w:r w:rsidRPr="00C64B84">
        <w:rPr>
          <w:rFonts w:cs="Times New Roman" w:hint="eastAsia"/>
        </w:rPr>
        <w:t xml:space="preserve">　　　　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1"/>
        <w:gridCol w:w="1339"/>
        <w:gridCol w:w="1194"/>
        <w:gridCol w:w="1194"/>
        <w:gridCol w:w="942"/>
      </w:tblGrid>
      <w:tr w:rsidR="00C64B84" w:rsidRPr="00C64B84" w14:paraId="3DDE2137" w14:textId="77777777" w:rsidTr="004D6FE3">
        <w:trPr>
          <w:cantSplit/>
          <w:trHeight w:val="70"/>
        </w:trPr>
        <w:tc>
          <w:tcPr>
            <w:tcW w:w="2423" w:type="pct"/>
            <w:vMerge w:val="restart"/>
            <w:vAlign w:val="center"/>
          </w:tcPr>
          <w:p w14:paraId="1EEA4DB7" w14:textId="77777777" w:rsidR="00B66E59" w:rsidRPr="00C64B84" w:rsidRDefault="00B66E59" w:rsidP="00B66E59">
            <w:pPr>
              <w:jc w:val="center"/>
              <w:rPr>
                <w:rFonts w:cs="Times New Roman"/>
              </w:rPr>
            </w:pPr>
            <w:r w:rsidRPr="00C64B84">
              <w:rPr>
                <w:rFonts w:cs="Times New Roman" w:hint="eastAsia"/>
              </w:rPr>
              <w:t>区分</w:t>
            </w:r>
          </w:p>
        </w:tc>
        <w:tc>
          <w:tcPr>
            <w:tcW w:w="739" w:type="pct"/>
            <w:vMerge w:val="restart"/>
            <w:vAlign w:val="center"/>
          </w:tcPr>
          <w:p w14:paraId="1DB41F2D" w14:textId="77777777" w:rsidR="00B66E59" w:rsidRPr="00C64B84" w:rsidRDefault="00B66E59" w:rsidP="00B66E59">
            <w:pPr>
              <w:ind w:left="100" w:right="100"/>
              <w:jc w:val="center"/>
              <w:rPr>
                <w:rFonts w:cs="Times New Roman"/>
                <w:kern w:val="0"/>
                <w:szCs w:val="24"/>
              </w:rPr>
            </w:pPr>
            <w:r w:rsidRPr="00C64B84">
              <w:rPr>
                <w:rFonts w:cs="Times New Roman" w:hint="eastAsia"/>
                <w:kern w:val="0"/>
                <w:szCs w:val="24"/>
              </w:rPr>
              <w:t>事業費</w:t>
            </w:r>
          </w:p>
        </w:tc>
        <w:tc>
          <w:tcPr>
            <w:tcW w:w="1318" w:type="pct"/>
            <w:gridSpan w:val="2"/>
            <w:vAlign w:val="center"/>
          </w:tcPr>
          <w:p w14:paraId="221CD5F2" w14:textId="77777777" w:rsidR="00B66E59" w:rsidRPr="00C64B84" w:rsidRDefault="00B66E59" w:rsidP="00B66E59">
            <w:pPr>
              <w:jc w:val="center"/>
              <w:rPr>
                <w:rFonts w:cs="Times New Roman"/>
              </w:rPr>
            </w:pPr>
            <w:r w:rsidRPr="00C64B84">
              <w:rPr>
                <w:rFonts w:cs="Times New Roman" w:hint="eastAsia"/>
              </w:rPr>
              <w:t>負担区分</w:t>
            </w:r>
          </w:p>
        </w:tc>
        <w:tc>
          <w:tcPr>
            <w:tcW w:w="520" w:type="pct"/>
            <w:vMerge w:val="restart"/>
            <w:vAlign w:val="center"/>
          </w:tcPr>
          <w:p w14:paraId="47485B29" w14:textId="77777777" w:rsidR="00B66E59" w:rsidRPr="00C64B84" w:rsidRDefault="00B66E59" w:rsidP="00B66E59">
            <w:pPr>
              <w:ind w:left="100" w:right="100"/>
              <w:jc w:val="center"/>
              <w:rPr>
                <w:rFonts w:cs="Times New Roman"/>
                <w:kern w:val="0"/>
                <w:szCs w:val="24"/>
              </w:rPr>
            </w:pPr>
            <w:r w:rsidRPr="00C64B84">
              <w:rPr>
                <w:rFonts w:cs="Times New Roman" w:hint="eastAsia"/>
                <w:kern w:val="0"/>
                <w:szCs w:val="24"/>
              </w:rPr>
              <w:t>備考</w:t>
            </w:r>
          </w:p>
        </w:tc>
      </w:tr>
      <w:tr w:rsidR="00C64B84" w:rsidRPr="00C64B84" w14:paraId="2CC54A01" w14:textId="77777777" w:rsidTr="004D6FE3">
        <w:trPr>
          <w:cantSplit/>
          <w:trHeight w:val="147"/>
        </w:trPr>
        <w:tc>
          <w:tcPr>
            <w:tcW w:w="2423" w:type="pct"/>
            <w:vMerge/>
            <w:vAlign w:val="center"/>
          </w:tcPr>
          <w:p w14:paraId="0DAD1559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</w:tc>
        <w:tc>
          <w:tcPr>
            <w:tcW w:w="739" w:type="pct"/>
            <w:vMerge/>
            <w:vAlign w:val="center"/>
          </w:tcPr>
          <w:p w14:paraId="4418AD0E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659" w:type="pct"/>
            <w:vAlign w:val="center"/>
          </w:tcPr>
          <w:p w14:paraId="01B3D4FF" w14:textId="77777777" w:rsidR="00B66E59" w:rsidRPr="00C64B84" w:rsidRDefault="00B66E59" w:rsidP="00B66E59">
            <w:pPr>
              <w:jc w:val="center"/>
              <w:rPr>
                <w:rFonts w:cs="Times New Roman"/>
              </w:rPr>
            </w:pPr>
            <w:r w:rsidRPr="00C64B84">
              <w:rPr>
                <w:rFonts w:cs="Times New Roman" w:hint="eastAsia"/>
              </w:rPr>
              <w:t>機構</w:t>
            </w:r>
          </w:p>
          <w:p w14:paraId="6AFEE51E" w14:textId="77777777" w:rsidR="00B66E59" w:rsidRPr="00C64B84" w:rsidRDefault="00B66E59" w:rsidP="00B66E59">
            <w:pPr>
              <w:jc w:val="center"/>
              <w:rPr>
                <w:rFonts w:cs="Times New Roman"/>
              </w:rPr>
            </w:pPr>
            <w:r w:rsidRPr="00C64B84">
              <w:rPr>
                <w:rFonts w:cs="Times New Roman" w:hint="eastAsia"/>
              </w:rPr>
              <w:t>補助金</w:t>
            </w:r>
          </w:p>
        </w:tc>
        <w:tc>
          <w:tcPr>
            <w:tcW w:w="659" w:type="pct"/>
            <w:vAlign w:val="center"/>
          </w:tcPr>
          <w:p w14:paraId="4FA8AFBA" w14:textId="77777777" w:rsidR="00B66E59" w:rsidRPr="00C64B84" w:rsidRDefault="00B66E59" w:rsidP="00B66E59">
            <w:pPr>
              <w:jc w:val="center"/>
              <w:rPr>
                <w:rFonts w:cs="Times New Roman"/>
              </w:rPr>
            </w:pPr>
            <w:r w:rsidRPr="00C64B84">
              <w:rPr>
                <w:rFonts w:cs="Times New Roman" w:hint="eastAsia"/>
              </w:rPr>
              <w:t>その他</w:t>
            </w:r>
          </w:p>
        </w:tc>
        <w:tc>
          <w:tcPr>
            <w:tcW w:w="520" w:type="pct"/>
            <w:vMerge/>
            <w:vAlign w:val="center"/>
          </w:tcPr>
          <w:p w14:paraId="156A5ED8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</w:tc>
      </w:tr>
      <w:tr w:rsidR="00C64B84" w:rsidRPr="00C64B84" w14:paraId="00EA00E8" w14:textId="77777777" w:rsidTr="004D6FE3">
        <w:trPr>
          <w:trHeight w:val="3430"/>
        </w:trPr>
        <w:tc>
          <w:tcPr>
            <w:tcW w:w="2423" w:type="pct"/>
          </w:tcPr>
          <w:p w14:paraId="1596796F" w14:textId="2DA64481" w:rsidR="001549B5" w:rsidRPr="00C64B84" w:rsidRDefault="00B66E59" w:rsidP="001549B5">
            <w:pPr>
              <w:ind w:leftChars="60" w:left="620" w:rightChars="60" w:right="143" w:hangingChars="200" w:hanging="477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 xml:space="preserve">１　</w:t>
            </w:r>
            <w:r w:rsidR="00222411" w:rsidRPr="00C64B84">
              <w:rPr>
                <w:rFonts w:cs="Times New Roman" w:hint="eastAsia"/>
                <w:szCs w:val="24"/>
              </w:rPr>
              <w:t>経営継続支援対策</w:t>
            </w:r>
          </w:p>
          <w:p w14:paraId="5E9EC853" w14:textId="0B1ACD01" w:rsidR="00222411" w:rsidRPr="00C64B84" w:rsidRDefault="00222411" w:rsidP="001549B5">
            <w:pPr>
              <w:ind w:leftChars="60" w:left="620" w:rightChars="60" w:right="143" w:hangingChars="200" w:hanging="477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（１）土砂・がれき</w:t>
            </w:r>
            <w:r w:rsidR="00D46A33" w:rsidRPr="00C64B84">
              <w:rPr>
                <w:rFonts w:cs="Times New Roman" w:hint="eastAsia"/>
                <w:szCs w:val="24"/>
              </w:rPr>
              <w:t>等</w:t>
            </w:r>
            <w:r w:rsidRPr="00C64B84">
              <w:rPr>
                <w:rFonts w:cs="Times New Roman" w:hint="eastAsia"/>
                <w:szCs w:val="24"/>
              </w:rPr>
              <w:t>の撤去・運搬</w:t>
            </w:r>
          </w:p>
          <w:p w14:paraId="41FD6DBF" w14:textId="5E92D190" w:rsidR="00222411" w:rsidRPr="00C64B84" w:rsidRDefault="00222411" w:rsidP="001549B5">
            <w:pPr>
              <w:ind w:leftChars="60" w:left="620" w:rightChars="60" w:right="143" w:hangingChars="200" w:hanging="477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（２）電力確保支援</w:t>
            </w:r>
          </w:p>
          <w:p w14:paraId="21E10A0B" w14:textId="77777777" w:rsidR="00FE48A1" w:rsidRPr="00C64B84" w:rsidRDefault="00FE48A1" w:rsidP="00FE48A1">
            <w:pPr>
              <w:ind w:leftChars="60" w:left="620" w:rightChars="60" w:right="143" w:hangingChars="200" w:hanging="477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（３）畜舎、飼養管理のための附帯施設・機械の補改修</w:t>
            </w:r>
          </w:p>
          <w:p w14:paraId="417E6172" w14:textId="514B1C11" w:rsidR="00FE48A1" w:rsidRPr="00C64B84" w:rsidRDefault="00FE48A1" w:rsidP="00FE48A1">
            <w:pPr>
              <w:ind w:leftChars="60" w:left="620" w:rightChars="60" w:right="143" w:hangingChars="200" w:hanging="477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（４）緊急避難等支援</w:t>
            </w:r>
          </w:p>
          <w:p w14:paraId="4EE3CFB2" w14:textId="5686FE11" w:rsidR="00B66E59" w:rsidRPr="00C64B84" w:rsidRDefault="006A35ED" w:rsidP="00B66E59">
            <w:pPr>
              <w:ind w:leftChars="60" w:left="620" w:rightChars="60" w:right="143" w:hangingChars="200" w:hanging="477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２　非常用電源</w:t>
            </w:r>
            <w:r w:rsidR="00B66E59" w:rsidRPr="00C64B84">
              <w:rPr>
                <w:rFonts w:cs="Times New Roman" w:hint="eastAsia"/>
                <w:szCs w:val="24"/>
              </w:rPr>
              <w:t>の整備</w:t>
            </w:r>
          </w:p>
          <w:p w14:paraId="14A3B9F5" w14:textId="570C7FA9" w:rsidR="00B66E59" w:rsidRPr="00C64B84" w:rsidRDefault="00B66E59" w:rsidP="00B66E59">
            <w:pPr>
              <w:ind w:leftChars="60" w:left="620" w:rightChars="60" w:right="143" w:hangingChars="200" w:hanging="477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（１）非常用電源の</w:t>
            </w:r>
            <w:r w:rsidR="006A35ED" w:rsidRPr="00C64B84">
              <w:rPr>
                <w:rFonts w:cs="Times New Roman" w:hint="eastAsia"/>
                <w:szCs w:val="24"/>
              </w:rPr>
              <w:t>導入</w:t>
            </w:r>
          </w:p>
          <w:p w14:paraId="68219AC2" w14:textId="4B5554D4" w:rsidR="00B66E59" w:rsidRPr="00C64B84" w:rsidRDefault="00B66E59" w:rsidP="00B66E59">
            <w:pPr>
              <w:ind w:leftChars="60" w:left="620" w:rightChars="60" w:right="143" w:hangingChars="200" w:hanging="477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（２）</w:t>
            </w:r>
            <w:r w:rsidR="00886039" w:rsidRPr="00C64B84">
              <w:rPr>
                <w:rFonts w:cs="Times New Roman" w:hint="eastAsia"/>
                <w:szCs w:val="24"/>
              </w:rPr>
              <w:t>非常用電源をリース事業者から借り受けるのに必要なリース料の軽減</w:t>
            </w:r>
          </w:p>
          <w:p w14:paraId="6C3AEB80" w14:textId="00C33ABA" w:rsidR="00B66E59" w:rsidRPr="00C64B84" w:rsidRDefault="00B66E59" w:rsidP="00B66E59">
            <w:pPr>
              <w:ind w:leftChars="60" w:left="620" w:rightChars="60" w:right="143" w:hangingChars="200" w:hanging="477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 xml:space="preserve">３　</w:t>
            </w:r>
            <w:r w:rsidR="00D45C29" w:rsidRPr="00C64B84">
              <w:rPr>
                <w:rFonts w:hint="eastAsia"/>
                <w:szCs w:val="24"/>
              </w:rPr>
              <w:t>事業の</w:t>
            </w:r>
            <w:r w:rsidR="00D45C29" w:rsidRPr="00C64B84">
              <w:rPr>
                <w:rFonts w:cs="ＭＳ 明朝" w:hint="eastAsia"/>
                <w:kern w:val="0"/>
              </w:rPr>
              <w:t>推進</w:t>
            </w:r>
          </w:p>
          <w:p w14:paraId="0A06B462" w14:textId="1595F832" w:rsidR="00B66E59" w:rsidRPr="00C64B84" w:rsidRDefault="001549B5" w:rsidP="00971117">
            <w:pPr>
              <w:ind w:leftChars="260" w:left="621" w:rightChars="60" w:right="143" w:firstLineChars="100" w:firstLine="239"/>
              <w:rPr>
                <w:rFonts w:cs="ＭＳ 明朝"/>
                <w:kern w:val="0"/>
                <w:szCs w:val="24"/>
              </w:rPr>
            </w:pPr>
            <w:r w:rsidRPr="00C64B84">
              <w:rPr>
                <w:rFonts w:cs="ＭＳ 明朝" w:hint="eastAsia"/>
                <w:kern w:val="0"/>
                <w:szCs w:val="24"/>
              </w:rPr>
              <w:t>生産者集団等が事業を円滑に推進するための現地指導等</w:t>
            </w:r>
          </w:p>
        </w:tc>
        <w:tc>
          <w:tcPr>
            <w:tcW w:w="739" w:type="pct"/>
          </w:tcPr>
          <w:p w14:paraId="3E42BE9C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21974A8E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4413E1EF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49CF5814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3272D155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79D56A17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0B53E7C0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2CEE59BD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4EF568D9" w14:textId="77777777" w:rsidR="00AA0D4F" w:rsidRPr="00C64B84" w:rsidRDefault="00AA0D4F" w:rsidP="00B66E59">
            <w:pPr>
              <w:ind w:right="100"/>
              <w:rPr>
                <w:rFonts w:cs="Times New Roman"/>
                <w:kern w:val="0"/>
              </w:rPr>
            </w:pPr>
          </w:p>
        </w:tc>
        <w:tc>
          <w:tcPr>
            <w:tcW w:w="659" w:type="pct"/>
          </w:tcPr>
          <w:p w14:paraId="37C427B9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7B34A458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2D91B064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4928BFDF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3B55BC28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632024D1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63316168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7872B9CE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644F0AAC" w14:textId="7CC9BC9E" w:rsidR="00AA0D4F" w:rsidRPr="00C64B84" w:rsidRDefault="00AA0D4F" w:rsidP="00B66E59">
            <w:pPr>
              <w:ind w:right="100"/>
              <w:rPr>
                <w:rFonts w:cs="Times New Roman"/>
                <w:kern w:val="0"/>
              </w:rPr>
            </w:pPr>
          </w:p>
        </w:tc>
        <w:tc>
          <w:tcPr>
            <w:tcW w:w="659" w:type="pct"/>
          </w:tcPr>
          <w:p w14:paraId="4759459F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46D0B622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4FE81A3B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16432825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2967DDB2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10B0CFBB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6A1DF925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1AEBF3D5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68F601BA" w14:textId="77777777" w:rsidR="00AA0D4F" w:rsidRPr="00C64B84" w:rsidRDefault="00AA0D4F" w:rsidP="00B66E59">
            <w:pPr>
              <w:ind w:right="100"/>
              <w:rPr>
                <w:rFonts w:cs="Times New Roman"/>
                <w:kern w:val="0"/>
              </w:rPr>
            </w:pPr>
          </w:p>
        </w:tc>
        <w:tc>
          <w:tcPr>
            <w:tcW w:w="520" w:type="pct"/>
          </w:tcPr>
          <w:p w14:paraId="40AD241F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4D4F9426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00F35C50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132908C3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2841CDF3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7F86AF97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6D0B20E9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5EFA8633" w14:textId="77777777" w:rsidR="00B66E59" w:rsidRPr="00C64B84" w:rsidRDefault="00B66E59" w:rsidP="00B66E59">
            <w:pPr>
              <w:ind w:left="100" w:right="100"/>
              <w:rPr>
                <w:rFonts w:cs="Times New Roman"/>
                <w:kern w:val="0"/>
              </w:rPr>
            </w:pPr>
          </w:p>
          <w:p w14:paraId="4BFB4099" w14:textId="77777777" w:rsidR="00AA0D4F" w:rsidRPr="00C64B84" w:rsidRDefault="00AA0D4F" w:rsidP="00B66E59">
            <w:pPr>
              <w:ind w:right="100"/>
              <w:rPr>
                <w:rFonts w:cs="Times New Roman"/>
                <w:kern w:val="0"/>
              </w:rPr>
            </w:pPr>
          </w:p>
        </w:tc>
      </w:tr>
      <w:tr w:rsidR="00C64B84" w:rsidRPr="00C64B84" w14:paraId="3BBF87A1" w14:textId="77777777" w:rsidTr="004D6FE3">
        <w:trPr>
          <w:trHeight w:val="284"/>
        </w:trPr>
        <w:tc>
          <w:tcPr>
            <w:tcW w:w="2423" w:type="pct"/>
          </w:tcPr>
          <w:p w14:paraId="2C317729" w14:textId="77777777" w:rsidR="00B66E59" w:rsidRPr="00C64B84" w:rsidRDefault="00B66E59" w:rsidP="00B66E59">
            <w:pPr>
              <w:spacing w:line="0" w:lineRule="atLeast"/>
              <w:ind w:left="100" w:right="100"/>
              <w:jc w:val="center"/>
              <w:rPr>
                <w:rFonts w:cs="Times New Roman"/>
                <w:kern w:val="0"/>
              </w:rPr>
            </w:pPr>
            <w:r w:rsidRPr="00C64B84">
              <w:rPr>
                <w:rFonts w:cs="Times New Roman" w:hint="eastAsia"/>
                <w:kern w:val="0"/>
              </w:rPr>
              <w:t>合計</w:t>
            </w:r>
          </w:p>
        </w:tc>
        <w:tc>
          <w:tcPr>
            <w:tcW w:w="739" w:type="pct"/>
          </w:tcPr>
          <w:p w14:paraId="00B52030" w14:textId="77777777" w:rsidR="00B66E59" w:rsidRPr="00C64B84" w:rsidRDefault="00B66E59" w:rsidP="00B66E59">
            <w:pPr>
              <w:spacing w:line="0" w:lineRule="atLeast"/>
              <w:ind w:left="100" w:right="100"/>
              <w:rPr>
                <w:rFonts w:cs="Times New Roman"/>
                <w:kern w:val="0"/>
              </w:rPr>
            </w:pPr>
          </w:p>
        </w:tc>
        <w:tc>
          <w:tcPr>
            <w:tcW w:w="659" w:type="pct"/>
          </w:tcPr>
          <w:p w14:paraId="3FA08A92" w14:textId="77777777" w:rsidR="00B66E59" w:rsidRPr="00C64B84" w:rsidRDefault="00B66E59" w:rsidP="00B66E59">
            <w:pPr>
              <w:spacing w:line="0" w:lineRule="atLeast"/>
              <w:ind w:left="100" w:right="100"/>
              <w:rPr>
                <w:rFonts w:cs="Times New Roman"/>
                <w:kern w:val="0"/>
              </w:rPr>
            </w:pPr>
          </w:p>
        </w:tc>
        <w:tc>
          <w:tcPr>
            <w:tcW w:w="659" w:type="pct"/>
          </w:tcPr>
          <w:p w14:paraId="0CF0DCEC" w14:textId="77777777" w:rsidR="00B66E59" w:rsidRPr="00C64B84" w:rsidRDefault="00B66E59" w:rsidP="00B66E59">
            <w:pPr>
              <w:spacing w:line="0" w:lineRule="atLeast"/>
              <w:ind w:left="100" w:right="100"/>
              <w:rPr>
                <w:rFonts w:cs="Times New Roman"/>
                <w:kern w:val="0"/>
              </w:rPr>
            </w:pPr>
          </w:p>
        </w:tc>
        <w:tc>
          <w:tcPr>
            <w:tcW w:w="520" w:type="pct"/>
          </w:tcPr>
          <w:p w14:paraId="0F57F0DA" w14:textId="77777777" w:rsidR="00B66E59" w:rsidRPr="00C64B84" w:rsidRDefault="00B66E59" w:rsidP="00B66E59">
            <w:pPr>
              <w:spacing w:line="0" w:lineRule="atLeast"/>
              <w:ind w:left="100" w:right="100"/>
              <w:rPr>
                <w:rFonts w:cs="Times New Roman"/>
                <w:kern w:val="0"/>
              </w:rPr>
            </w:pPr>
          </w:p>
        </w:tc>
      </w:tr>
    </w:tbl>
    <w:p w14:paraId="3DC2FA50" w14:textId="77777777" w:rsidR="00B66E59" w:rsidRPr="00C64B84" w:rsidRDefault="00B66E59" w:rsidP="00B66E59">
      <w:pPr>
        <w:spacing w:line="0" w:lineRule="atLeast"/>
        <w:ind w:left="720" w:hanging="720"/>
        <w:rPr>
          <w:rFonts w:cs="Times New Roman"/>
        </w:rPr>
      </w:pPr>
      <w:r w:rsidRPr="00C64B84">
        <w:rPr>
          <w:rFonts w:cs="Times New Roman" w:hint="eastAsia"/>
          <w:kern w:val="0"/>
        </w:rPr>
        <w:t>（注）</w:t>
      </w:r>
      <w:r w:rsidRPr="00C64B84">
        <w:rPr>
          <w:rFonts w:cs="Times New Roman" w:hint="eastAsia"/>
        </w:rPr>
        <w:t>事業の一部を委託して実施する場合は、区分ごとに事業費の欄にその委託費</w:t>
      </w:r>
    </w:p>
    <w:p w14:paraId="7C09AC32" w14:textId="77777777" w:rsidR="00B66E59" w:rsidRPr="00C64B84" w:rsidRDefault="00B66E59" w:rsidP="00B66E59">
      <w:pPr>
        <w:spacing w:line="0" w:lineRule="atLeast"/>
        <w:ind w:leftChars="100" w:left="239" w:firstLineChars="100" w:firstLine="239"/>
        <w:rPr>
          <w:rFonts w:cs="Times New Roman"/>
        </w:rPr>
      </w:pPr>
      <w:r w:rsidRPr="00C64B84">
        <w:rPr>
          <w:rFonts w:cs="Times New Roman" w:hint="eastAsia"/>
        </w:rPr>
        <w:t>の額を括弧書きで記載するとともに、その委託先を備考の欄に記載すること。</w:t>
      </w:r>
    </w:p>
    <w:p w14:paraId="1A1FF1E7" w14:textId="77777777" w:rsidR="00B66E59" w:rsidRPr="00C64B84" w:rsidRDefault="00B66E59" w:rsidP="00B66E59">
      <w:pPr>
        <w:spacing w:line="0" w:lineRule="atLeast"/>
        <w:rPr>
          <w:rFonts w:cs="Times New Roman"/>
        </w:rPr>
      </w:pPr>
    </w:p>
    <w:p w14:paraId="568FE895" w14:textId="77777777" w:rsidR="00B66E59" w:rsidRPr="00C64B84" w:rsidRDefault="00B66E59" w:rsidP="00B66E59">
      <w:pPr>
        <w:spacing w:line="0" w:lineRule="atLeast"/>
        <w:rPr>
          <w:rFonts w:cs="Times New Roman"/>
        </w:rPr>
      </w:pPr>
      <w:r w:rsidRPr="00C64B84">
        <w:rPr>
          <w:rFonts w:cs="Times New Roman" w:hint="eastAsia"/>
        </w:rPr>
        <w:t>４　事業実施期間</w:t>
      </w:r>
    </w:p>
    <w:p w14:paraId="69DA88C6" w14:textId="372C2A48" w:rsidR="00B66E59" w:rsidRPr="00C64B84" w:rsidRDefault="00B66E59" w:rsidP="00B66E59">
      <w:pPr>
        <w:spacing w:line="0" w:lineRule="atLeast"/>
        <w:rPr>
          <w:rFonts w:cs="Times New Roman"/>
        </w:rPr>
      </w:pPr>
      <w:r w:rsidRPr="00C64B84">
        <w:rPr>
          <w:rFonts w:cs="Times New Roman" w:hint="eastAsia"/>
        </w:rPr>
        <w:t>（１）事業着手年月日　　　　　　年　　月　　日</w:t>
      </w:r>
    </w:p>
    <w:p w14:paraId="7FBDFC4D" w14:textId="48B5728F" w:rsidR="00B66E59" w:rsidRPr="00C64B84" w:rsidRDefault="00B66E59" w:rsidP="00B66E59">
      <w:pPr>
        <w:spacing w:line="0" w:lineRule="atLeast"/>
        <w:rPr>
          <w:rFonts w:cs="Times New Roman"/>
        </w:rPr>
      </w:pPr>
      <w:r w:rsidRPr="00C64B84">
        <w:rPr>
          <w:rFonts w:cs="Times New Roman" w:hint="eastAsia"/>
        </w:rPr>
        <w:t>（２）事業完了予定年月日　　　　年　　月　　日</w:t>
      </w:r>
    </w:p>
    <w:p w14:paraId="36851726" w14:textId="77777777" w:rsidR="00B66E59" w:rsidRPr="00C64B84" w:rsidRDefault="00B66E59" w:rsidP="00B66E59">
      <w:pPr>
        <w:spacing w:line="0" w:lineRule="atLeast"/>
        <w:rPr>
          <w:rFonts w:cs="Times New Roman"/>
        </w:rPr>
      </w:pPr>
    </w:p>
    <w:p w14:paraId="2AD5EC57" w14:textId="77777777" w:rsidR="00B66E59" w:rsidRPr="00C64B84" w:rsidRDefault="00B66E59" w:rsidP="00B66E59">
      <w:pPr>
        <w:adjustRightInd w:val="0"/>
        <w:spacing w:line="0" w:lineRule="atLeast"/>
        <w:jc w:val="left"/>
        <w:textAlignment w:val="baseline"/>
        <w:rPr>
          <w:rFonts w:cs="Times New Roman"/>
          <w:kern w:val="0"/>
          <w:szCs w:val="24"/>
        </w:rPr>
      </w:pPr>
      <w:r w:rsidRPr="00C64B84">
        <w:rPr>
          <w:rFonts w:cs="Times New Roman" w:hint="eastAsia"/>
          <w:kern w:val="0"/>
          <w:szCs w:val="24"/>
        </w:rPr>
        <w:t>５　添付書類</w:t>
      </w:r>
    </w:p>
    <w:p w14:paraId="6BD88FC8" w14:textId="3D0E4B24" w:rsidR="00B66E59" w:rsidRPr="00C64B84" w:rsidRDefault="00B66E59" w:rsidP="00B66E59">
      <w:pPr>
        <w:spacing w:line="0" w:lineRule="atLeas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（１）定款</w:t>
      </w:r>
      <w:r w:rsidR="007F246D" w:rsidRPr="00C64B84">
        <w:rPr>
          <w:rFonts w:cs="Times New Roman" w:hint="eastAsia"/>
          <w:kern w:val="0"/>
        </w:rPr>
        <w:t>又は規約</w:t>
      </w:r>
    </w:p>
    <w:p w14:paraId="0C514251" w14:textId="2482378D" w:rsidR="00AA0D4F" w:rsidRPr="00C64B84" w:rsidRDefault="00B66E59" w:rsidP="00B66E59">
      <w:pPr>
        <w:spacing w:line="0" w:lineRule="atLeas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（２）最近時点の業務報告書及び業務計画書</w:t>
      </w:r>
    </w:p>
    <w:sectPr w:rsidR="00AA0D4F" w:rsidRPr="00C64B84" w:rsidSect="000A4EC0">
      <w:pgSz w:w="11906" w:h="16838" w:code="9"/>
      <w:pgMar w:top="1418" w:right="1418" w:bottom="1418" w:left="1418" w:header="851" w:footer="454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A4EC0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6080A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5603B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5B45"/>
    <w:rsid w:val="009C0374"/>
    <w:rsid w:val="009C05B4"/>
    <w:rsid w:val="009C08C4"/>
    <w:rsid w:val="009C3246"/>
    <w:rsid w:val="009C5C42"/>
    <w:rsid w:val="009D0B01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01FD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D68A5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67AB"/>
    <w:rsid w:val="00D2708B"/>
    <w:rsid w:val="00D31D65"/>
    <w:rsid w:val="00D40090"/>
    <w:rsid w:val="00D440D1"/>
    <w:rsid w:val="00D45C29"/>
    <w:rsid w:val="00D46A33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9F78-9904-449D-AF27-BA870FFF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洋雄 入江</cp:lastModifiedBy>
  <cp:revision>2</cp:revision>
  <cp:lastPrinted>2023-06-14T07:44:00Z</cp:lastPrinted>
  <dcterms:created xsi:type="dcterms:W3CDTF">2023-07-11T05:34:00Z</dcterms:created>
  <dcterms:modified xsi:type="dcterms:W3CDTF">2023-07-11T05:34:00Z</dcterms:modified>
</cp:coreProperties>
</file>